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00" w:rsidRPr="008F2FAE" w:rsidRDefault="008F2FAE" w:rsidP="008F2FAE">
      <w:pPr>
        <w:spacing w:line="360" w:lineRule="exact"/>
        <w:ind w:firstLineChars="200" w:firstLine="480"/>
        <w:rPr>
          <w:rFonts w:ascii="微软雅黑" w:eastAsia="微软雅黑" w:hAnsi="微软雅黑"/>
          <w:sz w:val="24"/>
          <w:szCs w:val="24"/>
        </w:rPr>
      </w:pPr>
      <w:r>
        <w:rPr>
          <w:rFonts w:ascii="微软雅黑" w:eastAsia="微软雅黑" w:hAnsi="微软雅黑" w:hint="eastAsia"/>
          <w:b/>
          <w:sz w:val="24"/>
          <w:szCs w:val="24"/>
        </w:rPr>
        <w:t>【</w:t>
      </w:r>
      <w:r w:rsidR="00FA4700" w:rsidRPr="008F2FAE">
        <w:rPr>
          <w:rFonts w:ascii="微软雅黑" w:eastAsia="微软雅黑" w:hAnsi="微软雅黑" w:hint="eastAsia"/>
          <w:b/>
          <w:sz w:val="24"/>
          <w:szCs w:val="24"/>
        </w:rPr>
        <w:t>拒执自诉</w:t>
      </w:r>
      <w:r>
        <w:rPr>
          <w:rFonts w:ascii="微软雅黑" w:eastAsia="微软雅黑" w:hAnsi="微软雅黑" w:hint="eastAsia"/>
          <w:b/>
          <w:sz w:val="24"/>
          <w:szCs w:val="24"/>
        </w:rPr>
        <w:t>】</w:t>
      </w:r>
      <w:r>
        <w:rPr>
          <w:rFonts w:ascii="微软雅黑" w:eastAsia="微软雅黑" w:hAnsi="微软雅黑" w:hint="eastAsia"/>
          <w:sz w:val="24"/>
          <w:szCs w:val="24"/>
        </w:rPr>
        <w:t>，</w:t>
      </w:r>
      <w:r w:rsidR="00FA4700" w:rsidRPr="008F2FAE">
        <w:rPr>
          <w:rFonts w:ascii="微软雅黑" w:eastAsia="微软雅黑" w:hAnsi="微软雅黑" w:hint="eastAsia"/>
          <w:sz w:val="24"/>
          <w:szCs w:val="24"/>
        </w:rPr>
        <w:t>即拒不执行判决、裁定罪的自诉，是指申请执行人在特定情形下，直接向人民法院提起诉讼，追究负有执行义务的人拒不执行判决、裁定的刑事责任。以下是具体介绍：</w:t>
      </w:r>
    </w:p>
    <w:p w:rsidR="00FA4700" w:rsidRPr="008F2FAE" w:rsidRDefault="00FA4700" w:rsidP="008F2FAE">
      <w:pPr>
        <w:spacing w:line="360" w:lineRule="exact"/>
        <w:ind w:firstLineChars="200" w:firstLine="480"/>
        <w:rPr>
          <w:rFonts w:ascii="微软雅黑" w:eastAsia="微软雅黑" w:hAnsi="微软雅黑"/>
          <w:sz w:val="24"/>
          <w:szCs w:val="24"/>
        </w:rPr>
      </w:pPr>
    </w:p>
    <w:p w:rsidR="00FA4700" w:rsidRPr="008F2FAE" w:rsidRDefault="00573174" w:rsidP="008F2FAE">
      <w:pPr>
        <w:spacing w:line="360" w:lineRule="exact"/>
        <w:ind w:firstLineChars="200" w:firstLine="480"/>
        <w:rPr>
          <w:rFonts w:ascii="微软雅黑" w:eastAsia="微软雅黑" w:hAnsi="微软雅黑"/>
          <w:b/>
          <w:sz w:val="24"/>
          <w:szCs w:val="24"/>
        </w:rPr>
      </w:pPr>
      <w:r>
        <w:rPr>
          <w:rFonts w:ascii="微软雅黑" w:eastAsia="微软雅黑" w:hAnsi="微软雅黑" w:hint="eastAsia"/>
          <w:b/>
          <w:sz w:val="24"/>
          <w:szCs w:val="24"/>
        </w:rPr>
        <w:t>【</w:t>
      </w:r>
      <w:r w:rsidR="00FA4700" w:rsidRPr="008F2FAE">
        <w:rPr>
          <w:rFonts w:ascii="微软雅黑" w:eastAsia="微软雅黑" w:hAnsi="微软雅黑" w:hint="eastAsia"/>
          <w:b/>
          <w:sz w:val="24"/>
          <w:szCs w:val="24"/>
        </w:rPr>
        <w:t>法律依据</w:t>
      </w:r>
      <w:r>
        <w:rPr>
          <w:rFonts w:ascii="微软雅黑" w:eastAsia="微软雅黑" w:hAnsi="微软雅黑" w:hint="eastAsia"/>
          <w:b/>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r w:rsidRPr="008F2FAE">
        <w:rPr>
          <w:rFonts w:ascii="微软雅黑" w:eastAsia="微软雅黑" w:hAnsi="微软雅黑" w:hint="eastAsia"/>
          <w:sz w:val="24"/>
          <w:szCs w:val="24"/>
        </w:rPr>
        <w:t>《最高人民法院关于审理拒不执行判决裁定刑事案件适用法律若干问题的解释》第三条规定，申请执行人有证据证明同时具有下列情形，人民法院认为符合刑事诉讼法相关规定的，以自诉案件立案审理：一是负有执行义务的人拒不执行判决、裁定，侵犯了申请执行人的人身、财产权利，应当依法追究刑事责任的；二是申请执行人曾经提出控告，而公安机关或者人民检察院对负有执行义务的人不予追究刑事责任的</w:t>
      </w:r>
      <w:r w:rsidR="00D22483">
        <w:rPr>
          <w:rFonts w:ascii="微软雅黑" w:eastAsia="微软雅黑" w:hAnsi="微软雅黑" w:hint="eastAsia"/>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p>
    <w:p w:rsidR="00FA4700" w:rsidRPr="008F2FAE" w:rsidRDefault="00573174" w:rsidP="008F2FAE">
      <w:pPr>
        <w:spacing w:line="360" w:lineRule="exact"/>
        <w:ind w:firstLineChars="200" w:firstLine="480"/>
        <w:rPr>
          <w:rFonts w:ascii="微软雅黑" w:eastAsia="微软雅黑" w:hAnsi="微软雅黑"/>
          <w:b/>
          <w:sz w:val="24"/>
          <w:szCs w:val="24"/>
        </w:rPr>
      </w:pPr>
      <w:r>
        <w:rPr>
          <w:rFonts w:ascii="微软雅黑" w:eastAsia="微软雅黑" w:hAnsi="微软雅黑" w:hint="eastAsia"/>
          <w:b/>
          <w:sz w:val="24"/>
          <w:szCs w:val="24"/>
        </w:rPr>
        <w:t>【</w:t>
      </w:r>
      <w:r w:rsidR="00FA4700" w:rsidRPr="008F2FAE">
        <w:rPr>
          <w:rFonts w:ascii="微软雅黑" w:eastAsia="微软雅黑" w:hAnsi="微软雅黑" w:hint="eastAsia"/>
          <w:b/>
          <w:sz w:val="24"/>
          <w:szCs w:val="24"/>
        </w:rPr>
        <w:t>常见情形</w:t>
      </w:r>
      <w:r>
        <w:rPr>
          <w:rFonts w:ascii="微软雅黑" w:eastAsia="微软雅黑" w:hAnsi="微软雅黑" w:hint="eastAsia"/>
          <w:b/>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r w:rsidRPr="008F2FAE">
        <w:rPr>
          <w:rFonts w:ascii="微软雅黑" w:eastAsia="微软雅黑" w:hAnsi="微软雅黑" w:hint="eastAsia"/>
          <w:sz w:val="24"/>
          <w:szCs w:val="24"/>
        </w:rPr>
        <w:t>比如，被执行人隐藏、转移、故意毁损财产，以明显不合理的低价转让财产，致使判决、裁定无法执行；或拒不交付法律文书指定交付的财物、票证，或拒不迁出房屋、退出土地，致使判决、裁定无法执行等</w:t>
      </w:r>
      <w:r w:rsidR="00D22483">
        <w:rPr>
          <w:rFonts w:ascii="微软雅黑" w:eastAsia="微软雅黑" w:hAnsi="微软雅黑" w:hint="eastAsia"/>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p>
    <w:p w:rsidR="00FA4700" w:rsidRPr="008F2FAE" w:rsidRDefault="00573174" w:rsidP="008F2FAE">
      <w:pPr>
        <w:spacing w:line="360" w:lineRule="exact"/>
        <w:ind w:firstLineChars="200" w:firstLine="480"/>
        <w:rPr>
          <w:rFonts w:ascii="微软雅黑" w:eastAsia="微软雅黑" w:hAnsi="微软雅黑"/>
          <w:b/>
          <w:sz w:val="24"/>
          <w:szCs w:val="24"/>
        </w:rPr>
      </w:pPr>
      <w:r>
        <w:rPr>
          <w:rFonts w:ascii="微软雅黑" w:eastAsia="微软雅黑" w:hAnsi="微软雅黑" w:hint="eastAsia"/>
          <w:b/>
          <w:sz w:val="24"/>
          <w:szCs w:val="24"/>
        </w:rPr>
        <w:t>【</w:t>
      </w:r>
      <w:r w:rsidR="00FA4700" w:rsidRPr="008F2FAE">
        <w:rPr>
          <w:rFonts w:ascii="微软雅黑" w:eastAsia="微软雅黑" w:hAnsi="微软雅黑" w:hint="eastAsia"/>
          <w:b/>
          <w:sz w:val="24"/>
          <w:szCs w:val="24"/>
        </w:rPr>
        <w:t>需准备的材料</w:t>
      </w:r>
      <w:r>
        <w:rPr>
          <w:rFonts w:ascii="微软雅黑" w:eastAsia="微软雅黑" w:hAnsi="微软雅黑" w:hint="eastAsia"/>
          <w:b/>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r w:rsidRPr="008F2FAE">
        <w:rPr>
          <w:rFonts w:ascii="微软雅黑" w:eastAsia="微软雅黑" w:hAnsi="微软雅黑" w:hint="eastAsia"/>
          <w:sz w:val="24"/>
          <w:szCs w:val="24"/>
        </w:rPr>
        <w:t>一般需准备刑事自诉状，写明自诉人、被告人的基本信息，被告人实施犯罪的时间、地点、手段、情节和危害后果等，具体的诉讼请求，致送的人民法院和具状时间，证据的名称、来源，证人的姓名、住址、联系方式等。此外，还需提供相关证据材料以及公安机关出具的不予立案通知书或撤销案件决定书，或检察院出具的不起诉决定书等前置程序的证明材料</w:t>
      </w:r>
      <w:r w:rsidR="00D22483">
        <w:rPr>
          <w:rFonts w:ascii="微软雅黑" w:eastAsia="微软雅黑" w:hAnsi="微软雅黑" w:hint="eastAsia"/>
          <w:sz w:val="24"/>
          <w:szCs w:val="24"/>
        </w:rPr>
        <w:t>。</w:t>
      </w:r>
    </w:p>
    <w:p w:rsidR="00FA4700" w:rsidRPr="008F2FAE" w:rsidRDefault="00FA4700" w:rsidP="008F2FAE">
      <w:pPr>
        <w:spacing w:line="360" w:lineRule="exact"/>
        <w:ind w:firstLineChars="200" w:firstLine="480"/>
        <w:rPr>
          <w:rFonts w:ascii="微软雅黑" w:eastAsia="微软雅黑" w:hAnsi="微软雅黑"/>
          <w:sz w:val="24"/>
          <w:szCs w:val="24"/>
        </w:rPr>
      </w:pPr>
    </w:p>
    <w:p w:rsidR="00FA4700" w:rsidRPr="008F2FAE" w:rsidRDefault="00573174" w:rsidP="008F2FAE">
      <w:pPr>
        <w:spacing w:line="360" w:lineRule="exact"/>
        <w:ind w:firstLineChars="200" w:firstLine="480"/>
        <w:rPr>
          <w:rFonts w:ascii="微软雅黑" w:eastAsia="微软雅黑" w:hAnsi="微软雅黑"/>
          <w:b/>
          <w:sz w:val="24"/>
          <w:szCs w:val="24"/>
        </w:rPr>
      </w:pPr>
      <w:r>
        <w:rPr>
          <w:rFonts w:ascii="微软雅黑" w:eastAsia="微软雅黑" w:hAnsi="微软雅黑" w:hint="eastAsia"/>
          <w:b/>
          <w:sz w:val="24"/>
          <w:szCs w:val="24"/>
        </w:rPr>
        <w:t>【</w:t>
      </w:r>
      <w:r w:rsidR="00FA4700" w:rsidRPr="008F2FAE">
        <w:rPr>
          <w:rFonts w:ascii="微软雅黑" w:eastAsia="微软雅黑" w:hAnsi="微软雅黑" w:hint="eastAsia"/>
          <w:b/>
          <w:sz w:val="24"/>
          <w:szCs w:val="24"/>
        </w:rPr>
        <w:t>意义</w:t>
      </w:r>
      <w:r>
        <w:rPr>
          <w:rFonts w:ascii="微软雅黑" w:eastAsia="微软雅黑" w:hAnsi="微软雅黑" w:hint="eastAsia"/>
          <w:b/>
          <w:sz w:val="24"/>
          <w:szCs w:val="24"/>
        </w:rPr>
        <w:t>】</w:t>
      </w:r>
    </w:p>
    <w:p w:rsidR="001A74F4" w:rsidRDefault="00FA4700" w:rsidP="008F2FAE">
      <w:pPr>
        <w:spacing w:line="360" w:lineRule="exact"/>
        <w:ind w:firstLineChars="200" w:firstLine="480"/>
        <w:rPr>
          <w:rFonts w:ascii="微软雅黑" w:eastAsia="微软雅黑" w:hAnsi="微软雅黑"/>
          <w:sz w:val="24"/>
          <w:szCs w:val="24"/>
        </w:rPr>
      </w:pPr>
      <w:r w:rsidRPr="008F2FAE">
        <w:rPr>
          <w:rFonts w:ascii="微软雅黑" w:eastAsia="微软雅黑" w:hAnsi="微软雅黑" w:hint="eastAsia"/>
          <w:sz w:val="24"/>
          <w:szCs w:val="24"/>
        </w:rPr>
        <w:t>一方面，为申请执行人提供了更直接有效的维权途径，强化其在执行程序中的主导地位，使其能更主动地追究被执行人的刑事责任，维护自身合法权益；另一方面，对拒不执行判决、裁定的行为形成有力威慑，督促被执行人履行义务，有助于缓解执行难问题，维护司法权威和法律尊严</w:t>
      </w:r>
      <w:r w:rsidR="00D22483">
        <w:rPr>
          <w:rFonts w:ascii="微软雅黑" w:eastAsia="微软雅黑" w:hAnsi="微软雅黑" w:hint="eastAsia"/>
          <w:sz w:val="24"/>
          <w:szCs w:val="24"/>
        </w:rPr>
        <w:t>。</w:t>
      </w:r>
    </w:p>
    <w:p w:rsidR="00D22483" w:rsidRDefault="00D22483" w:rsidP="008F2FAE">
      <w:pPr>
        <w:spacing w:line="360" w:lineRule="exact"/>
        <w:ind w:firstLineChars="200" w:firstLine="480"/>
        <w:rPr>
          <w:rFonts w:ascii="微软雅黑" w:eastAsia="微软雅黑" w:hAnsi="微软雅黑"/>
          <w:sz w:val="24"/>
          <w:szCs w:val="24"/>
        </w:rPr>
      </w:pPr>
    </w:p>
    <w:p w:rsidR="00D22483" w:rsidRPr="00562E35" w:rsidRDefault="00D22483" w:rsidP="00BC2415">
      <w:pPr>
        <w:spacing w:line="360" w:lineRule="exact"/>
        <w:rPr>
          <w:rFonts w:ascii="微软雅黑" w:eastAsia="微软雅黑" w:hAnsi="微软雅黑"/>
          <w:color w:val="C00000"/>
          <w:sz w:val="18"/>
          <w:szCs w:val="18"/>
        </w:rPr>
      </w:pPr>
      <w:r w:rsidRPr="00BC2415">
        <w:rPr>
          <w:rFonts w:ascii="微软雅黑" w:eastAsia="微软雅黑" w:hAnsi="微软雅黑" w:hint="eastAsia"/>
          <w:b/>
          <w:color w:val="C00000"/>
          <w:sz w:val="28"/>
          <w:szCs w:val="28"/>
        </w:rPr>
        <w:t>【</w:t>
      </w:r>
      <w:r w:rsidR="00562E35">
        <w:rPr>
          <w:rFonts w:ascii="微软雅黑" w:eastAsia="微软雅黑" w:hAnsi="微软雅黑" w:hint="eastAsia"/>
          <w:b/>
          <w:color w:val="C00000"/>
          <w:sz w:val="28"/>
          <w:szCs w:val="28"/>
        </w:rPr>
        <w:t>如何启动拒执罪追责程序？</w:t>
      </w:r>
      <w:r w:rsidRPr="00BC2415">
        <w:rPr>
          <w:rFonts w:ascii="微软雅黑" w:eastAsia="微软雅黑" w:hAnsi="微软雅黑" w:hint="eastAsia"/>
          <w:b/>
          <w:color w:val="C00000"/>
          <w:sz w:val="28"/>
          <w:szCs w:val="28"/>
        </w:rPr>
        <w:t>】</w:t>
      </w:r>
      <w:r w:rsidRPr="00562E35">
        <w:rPr>
          <w:rFonts w:ascii="微软雅黑" w:eastAsia="微软雅黑" w:hAnsi="微软雅黑" w:hint="eastAsia"/>
          <w:color w:val="C00000"/>
          <w:sz w:val="22"/>
        </w:rPr>
        <w:t>（</w:t>
      </w:r>
      <w:r w:rsidR="00562E35" w:rsidRPr="00562E35">
        <w:rPr>
          <w:rFonts w:ascii="微软雅黑" w:eastAsia="微软雅黑" w:hAnsi="微软雅黑" w:hint="eastAsia"/>
          <w:color w:val="C00000"/>
          <w:sz w:val="22"/>
        </w:rPr>
        <w:t>启动</w:t>
      </w:r>
      <w:r w:rsidR="007E12D3" w:rsidRPr="00562E35">
        <w:rPr>
          <w:rFonts w:ascii="微软雅黑" w:eastAsia="微软雅黑" w:hAnsi="微软雅黑" w:hint="eastAsia"/>
          <w:color w:val="C00000"/>
          <w:sz w:val="22"/>
        </w:rPr>
        <w:t>刑事自诉</w:t>
      </w:r>
      <w:r w:rsidRPr="00562E35">
        <w:rPr>
          <w:rFonts w:ascii="微软雅黑" w:eastAsia="微软雅黑" w:hAnsi="微软雅黑" w:hint="eastAsia"/>
          <w:color w:val="C00000"/>
          <w:sz w:val="22"/>
        </w:rPr>
        <w:t>是一条</w:t>
      </w:r>
      <w:r w:rsidR="00BC2415" w:rsidRPr="00562E35">
        <w:rPr>
          <w:rFonts w:ascii="微软雅黑" w:eastAsia="微软雅黑" w:hAnsi="微软雅黑" w:hint="eastAsia"/>
          <w:color w:val="C00000"/>
          <w:sz w:val="22"/>
        </w:rPr>
        <w:t>非常</w:t>
      </w:r>
      <w:r w:rsidRPr="00562E35">
        <w:rPr>
          <w:rFonts w:ascii="微软雅黑" w:eastAsia="微软雅黑" w:hAnsi="微软雅黑" w:hint="eastAsia"/>
          <w:color w:val="C00000"/>
          <w:sz w:val="22"/>
        </w:rPr>
        <w:t>艰难</w:t>
      </w:r>
      <w:r w:rsidR="00562E35" w:rsidRPr="00562E35">
        <w:rPr>
          <w:rFonts w:ascii="微软雅黑" w:eastAsia="微软雅黑" w:hAnsi="微软雅黑" w:hint="eastAsia"/>
          <w:color w:val="C00000"/>
          <w:sz w:val="22"/>
        </w:rPr>
        <w:t>坎坷</w:t>
      </w:r>
      <w:r w:rsidRPr="00562E35">
        <w:rPr>
          <w:rFonts w:ascii="微软雅黑" w:eastAsia="微软雅黑" w:hAnsi="微软雅黑" w:hint="eastAsia"/>
          <w:color w:val="C00000"/>
          <w:sz w:val="22"/>
        </w:rPr>
        <w:t>的路</w:t>
      </w:r>
      <w:r w:rsidR="00BC2415" w:rsidRPr="00562E35">
        <w:rPr>
          <w:rFonts w:ascii="微软雅黑" w:eastAsia="微软雅黑" w:hAnsi="微软雅黑" w:hint="eastAsia"/>
          <w:color w:val="C00000"/>
          <w:sz w:val="22"/>
        </w:rPr>
        <w:t>...</w:t>
      </w:r>
      <w:r w:rsidRPr="00562E35">
        <w:rPr>
          <w:rFonts w:ascii="微软雅黑" w:eastAsia="微软雅黑" w:hAnsi="微软雅黑" w:hint="eastAsia"/>
          <w:color w:val="C00000"/>
          <w:sz w:val="22"/>
        </w:rPr>
        <w:t>）</w:t>
      </w:r>
    </w:p>
    <w:p w:rsidR="007E12D3" w:rsidRPr="008F2FAE" w:rsidRDefault="00CA7334" w:rsidP="00BC2415">
      <w:pPr>
        <w:spacing w:line="360" w:lineRule="exact"/>
        <w:rPr>
          <w:rFonts w:ascii="微软雅黑" w:eastAsia="微软雅黑" w:hAnsi="微软雅黑"/>
          <w:b/>
          <w:sz w:val="24"/>
          <w:szCs w:val="24"/>
        </w:rPr>
      </w:pPr>
      <w:r>
        <w:rPr>
          <w:rFonts w:ascii="微软雅黑" w:eastAsia="微软雅黑" w:hAnsi="微软雅黑" w:hint="eastAsia"/>
          <w:sz w:val="24"/>
          <w:szCs w:val="24"/>
        </w:rPr>
        <w:t xml:space="preserve"> </w:t>
      </w:r>
      <w:r w:rsidR="007E12D3">
        <w:rPr>
          <w:rFonts w:ascii="微软雅黑" w:eastAsia="微软雅黑" w:hAnsi="微软雅黑" w:hint="eastAsia"/>
          <w:sz w:val="24"/>
          <w:szCs w:val="24"/>
        </w:rPr>
        <w:t xml:space="preserve">A. </w:t>
      </w:r>
      <w:r w:rsidR="00562E35">
        <w:rPr>
          <w:rFonts w:ascii="微软雅黑" w:eastAsia="微软雅黑" w:hAnsi="微软雅黑" w:hint="eastAsia"/>
          <w:sz w:val="24"/>
          <w:szCs w:val="24"/>
        </w:rPr>
        <w:t>提供</w:t>
      </w:r>
      <w:r w:rsidR="007E12D3">
        <w:rPr>
          <w:rFonts w:ascii="微软雅黑" w:eastAsia="微软雅黑" w:hAnsi="微软雅黑" w:hint="eastAsia"/>
          <w:sz w:val="24"/>
          <w:szCs w:val="24"/>
        </w:rPr>
        <w:t>被执行人拒不履行判决的事实</w:t>
      </w:r>
      <w:r w:rsidR="00BC2415">
        <w:rPr>
          <w:rFonts w:ascii="微软雅黑" w:eastAsia="微软雅黑" w:hAnsi="微软雅黑" w:hint="eastAsia"/>
          <w:sz w:val="24"/>
          <w:szCs w:val="24"/>
        </w:rPr>
        <w:t>证据</w:t>
      </w:r>
      <w:r w:rsidR="007E12D3">
        <w:rPr>
          <w:rFonts w:ascii="微软雅黑" w:eastAsia="微软雅黑" w:hAnsi="微软雅黑" w:hint="eastAsia"/>
          <w:sz w:val="24"/>
          <w:szCs w:val="24"/>
        </w:rPr>
        <w:t>：</w:t>
      </w:r>
    </w:p>
    <w:p w:rsidR="00562E35" w:rsidRDefault="00CA7334" w:rsidP="00BC2415">
      <w:pPr>
        <w:spacing w:line="360" w:lineRule="exact"/>
        <w:rPr>
          <w:rFonts w:ascii="微软雅黑" w:eastAsia="微软雅黑" w:hAnsi="微软雅黑" w:hint="eastAsia"/>
          <w:sz w:val="24"/>
          <w:szCs w:val="24"/>
        </w:rPr>
      </w:pPr>
      <w:r>
        <w:rPr>
          <w:rFonts w:ascii="微软雅黑" w:eastAsia="微软雅黑" w:hAnsi="微软雅黑" w:hint="eastAsia"/>
          <w:sz w:val="24"/>
          <w:szCs w:val="24"/>
        </w:rPr>
        <w:t xml:space="preserve"> </w:t>
      </w:r>
      <w:r w:rsidR="007E12D3">
        <w:rPr>
          <w:rFonts w:ascii="微软雅黑" w:eastAsia="微软雅黑" w:hAnsi="微软雅黑" w:hint="eastAsia"/>
          <w:sz w:val="24"/>
          <w:szCs w:val="24"/>
        </w:rPr>
        <w:t>B. 向</w:t>
      </w:r>
      <w:r w:rsidR="00D22483">
        <w:rPr>
          <w:rFonts w:ascii="微软雅黑" w:eastAsia="微软雅黑" w:hAnsi="微软雅黑" w:hint="eastAsia"/>
          <w:sz w:val="24"/>
          <w:szCs w:val="24"/>
        </w:rPr>
        <w:t>公安</w:t>
      </w:r>
      <w:r w:rsidR="007E12D3">
        <w:rPr>
          <w:rFonts w:ascii="微软雅黑" w:eastAsia="微软雅黑" w:hAnsi="微软雅黑" w:hint="eastAsia"/>
          <w:sz w:val="24"/>
          <w:szCs w:val="24"/>
        </w:rPr>
        <w:t>机关提出控告</w:t>
      </w:r>
      <w:r w:rsidR="00DA61EB">
        <w:rPr>
          <w:rFonts w:ascii="微软雅黑" w:eastAsia="微软雅黑" w:hAnsi="微软雅黑" w:hint="eastAsia"/>
          <w:sz w:val="24"/>
          <w:szCs w:val="24"/>
        </w:rPr>
        <w:t>，</w:t>
      </w:r>
      <w:r w:rsidR="007E12D3">
        <w:rPr>
          <w:rFonts w:ascii="微软雅黑" w:eastAsia="微软雅黑" w:hAnsi="微软雅黑" w:hint="eastAsia"/>
          <w:sz w:val="24"/>
          <w:szCs w:val="24"/>
        </w:rPr>
        <w:t>公安机关</w:t>
      </w:r>
      <w:r w:rsidR="00DA61EB">
        <w:rPr>
          <w:rFonts w:ascii="微软雅黑" w:eastAsia="微软雅黑" w:hAnsi="微软雅黑" w:hint="eastAsia"/>
          <w:sz w:val="24"/>
          <w:szCs w:val="24"/>
        </w:rPr>
        <w:t>若</w:t>
      </w:r>
      <w:r w:rsidR="007E12D3">
        <w:rPr>
          <w:rFonts w:ascii="微软雅黑" w:eastAsia="微软雅黑" w:hAnsi="微软雅黑" w:hint="eastAsia"/>
          <w:sz w:val="24"/>
          <w:szCs w:val="24"/>
        </w:rPr>
        <w:t>不予</w:t>
      </w:r>
      <w:r w:rsidR="00D22483">
        <w:rPr>
          <w:rFonts w:ascii="微软雅黑" w:eastAsia="微软雅黑" w:hAnsi="微软雅黑" w:hint="eastAsia"/>
          <w:sz w:val="24"/>
          <w:szCs w:val="24"/>
        </w:rPr>
        <w:t>立案（不予受理、不予立案</w:t>
      </w:r>
      <w:r w:rsidR="007E12D3">
        <w:rPr>
          <w:rFonts w:ascii="微软雅黑" w:eastAsia="微软雅黑" w:hAnsi="微软雅黑" w:hint="eastAsia"/>
          <w:sz w:val="24"/>
          <w:szCs w:val="24"/>
        </w:rPr>
        <w:t>）则要求</w:t>
      </w:r>
      <w:r w:rsidR="00562E35">
        <w:rPr>
          <w:rFonts w:ascii="微软雅黑" w:eastAsia="微软雅黑" w:hAnsi="微软雅黑" w:hint="eastAsia"/>
          <w:sz w:val="24"/>
          <w:szCs w:val="24"/>
        </w:rPr>
        <w:t>公安机关</w:t>
      </w:r>
      <w:r w:rsidR="00D22483">
        <w:rPr>
          <w:rFonts w:ascii="微软雅黑" w:eastAsia="微软雅黑" w:hAnsi="微软雅黑" w:hint="eastAsia"/>
          <w:sz w:val="24"/>
          <w:szCs w:val="24"/>
        </w:rPr>
        <w:t>出具</w:t>
      </w:r>
      <w:r w:rsidR="00DA61EB">
        <w:rPr>
          <w:rFonts w:ascii="微软雅黑" w:eastAsia="微软雅黑" w:hAnsi="微软雅黑" w:hint="eastAsia"/>
          <w:sz w:val="24"/>
          <w:szCs w:val="24"/>
        </w:rPr>
        <w:t>【</w:t>
      </w:r>
      <w:r w:rsidR="00DA61EB" w:rsidRPr="00DA61EB">
        <w:rPr>
          <w:rFonts w:ascii="微软雅黑" w:eastAsia="微软雅黑" w:hAnsi="微软雅黑" w:hint="eastAsia"/>
          <w:b/>
          <w:sz w:val="24"/>
          <w:szCs w:val="24"/>
        </w:rPr>
        <w:t>不予立案通知书</w:t>
      </w:r>
      <w:r w:rsidR="00DA61EB">
        <w:rPr>
          <w:rFonts w:ascii="微软雅黑" w:eastAsia="微软雅黑" w:hAnsi="微软雅黑" w:hint="eastAsia"/>
          <w:sz w:val="24"/>
          <w:szCs w:val="24"/>
        </w:rPr>
        <w:t>】</w:t>
      </w:r>
      <w:r>
        <w:rPr>
          <w:rFonts w:ascii="微软雅黑" w:eastAsia="微软雅黑" w:hAnsi="微软雅黑" w:hint="eastAsia"/>
          <w:sz w:val="24"/>
          <w:szCs w:val="24"/>
        </w:rPr>
        <w:t>（证据 - 前置条件）</w:t>
      </w:r>
      <w:r w:rsidR="007E12D3">
        <w:rPr>
          <w:rFonts w:ascii="微软雅黑" w:eastAsia="微软雅黑" w:hAnsi="微软雅黑" w:hint="eastAsia"/>
          <w:sz w:val="24"/>
          <w:szCs w:val="24"/>
        </w:rPr>
        <w:t>；</w:t>
      </w:r>
    </w:p>
    <w:p w:rsidR="007E12D3" w:rsidRDefault="00562E35" w:rsidP="00BC2415">
      <w:pPr>
        <w:spacing w:line="360" w:lineRule="exact"/>
        <w:rPr>
          <w:rFonts w:ascii="微软雅黑" w:eastAsia="微软雅黑" w:hAnsi="微软雅黑"/>
          <w:sz w:val="24"/>
          <w:szCs w:val="24"/>
        </w:rPr>
      </w:pPr>
      <w:r>
        <w:rPr>
          <w:rFonts w:ascii="微软雅黑" w:eastAsia="微软雅黑" w:hAnsi="微软雅黑" w:hint="eastAsia"/>
          <w:sz w:val="24"/>
          <w:szCs w:val="24"/>
        </w:rPr>
        <w:t>C. 向</w:t>
      </w:r>
      <w:r w:rsidR="00D22483">
        <w:rPr>
          <w:rFonts w:ascii="微软雅黑" w:eastAsia="微软雅黑" w:hAnsi="微软雅黑" w:hint="eastAsia"/>
          <w:sz w:val="24"/>
          <w:szCs w:val="24"/>
        </w:rPr>
        <w:t>检察</w:t>
      </w:r>
      <w:r>
        <w:rPr>
          <w:rFonts w:ascii="微软雅黑" w:eastAsia="微软雅黑" w:hAnsi="微软雅黑" w:hint="eastAsia"/>
          <w:sz w:val="24"/>
          <w:szCs w:val="24"/>
        </w:rPr>
        <w:t>院提出立案监督申请（如果检察院</w:t>
      </w:r>
      <w:r w:rsidR="007E12D3">
        <w:rPr>
          <w:rFonts w:ascii="微软雅黑" w:eastAsia="微软雅黑" w:hAnsi="微软雅黑" w:hint="eastAsia"/>
          <w:sz w:val="24"/>
          <w:szCs w:val="24"/>
        </w:rPr>
        <w:t>不予提起公诉</w:t>
      </w:r>
      <w:r>
        <w:rPr>
          <w:rFonts w:ascii="微软雅黑" w:eastAsia="微软雅黑" w:hAnsi="微软雅黑" w:hint="eastAsia"/>
          <w:sz w:val="24"/>
          <w:szCs w:val="24"/>
        </w:rPr>
        <w:t>）</w:t>
      </w:r>
      <w:r w:rsidR="001E2080">
        <w:rPr>
          <w:rFonts w:ascii="微软雅黑" w:eastAsia="微软雅黑" w:hAnsi="微软雅黑" w:hint="eastAsia"/>
          <w:sz w:val="24"/>
          <w:szCs w:val="24"/>
        </w:rPr>
        <w:t>同理~</w:t>
      </w:r>
      <w:r w:rsidR="007E12D3">
        <w:rPr>
          <w:rFonts w:ascii="微软雅黑" w:eastAsia="微软雅黑" w:hAnsi="微软雅黑" w:hint="eastAsia"/>
          <w:sz w:val="24"/>
          <w:szCs w:val="24"/>
        </w:rPr>
        <w:t>；</w:t>
      </w:r>
    </w:p>
    <w:p w:rsidR="00DA61EB" w:rsidRDefault="00562E35" w:rsidP="00562E35">
      <w:pPr>
        <w:spacing w:line="360" w:lineRule="exact"/>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 xml:space="preserve"> </w:t>
      </w:r>
      <w:r w:rsidR="00DA61EB">
        <w:rPr>
          <w:rFonts w:ascii="微软雅黑" w:eastAsia="微软雅黑" w:hAnsi="微软雅黑" w:hint="eastAsia"/>
          <w:sz w:val="24"/>
          <w:szCs w:val="24"/>
        </w:rPr>
        <w:t>总之，</w:t>
      </w:r>
      <w:r w:rsidR="00D22483">
        <w:rPr>
          <w:rFonts w:ascii="微软雅黑" w:eastAsia="微软雅黑" w:hAnsi="微软雅黑" w:hint="eastAsia"/>
          <w:sz w:val="24"/>
          <w:szCs w:val="24"/>
        </w:rPr>
        <w:t>想办法拿到</w:t>
      </w:r>
      <w:r w:rsidR="00BC2415">
        <w:rPr>
          <w:rFonts w:ascii="微软雅黑" w:eastAsia="微软雅黑" w:hAnsi="微软雅黑" w:hint="eastAsia"/>
          <w:sz w:val="24"/>
          <w:szCs w:val="24"/>
        </w:rPr>
        <w:t>【</w:t>
      </w:r>
      <w:r w:rsidR="00D22483" w:rsidRPr="00BC2415">
        <w:rPr>
          <w:rFonts w:ascii="微软雅黑" w:eastAsia="微软雅黑" w:hAnsi="微软雅黑" w:hint="eastAsia"/>
          <w:sz w:val="24"/>
          <w:szCs w:val="24"/>
        </w:rPr>
        <w:t>拒执自诉</w:t>
      </w:r>
      <w:r w:rsidR="00BC2415">
        <w:rPr>
          <w:rFonts w:ascii="微软雅黑" w:eastAsia="微软雅黑" w:hAnsi="微软雅黑" w:hint="eastAsia"/>
          <w:sz w:val="24"/>
          <w:szCs w:val="24"/>
        </w:rPr>
        <w:t>】</w:t>
      </w:r>
      <w:r w:rsidR="00D22483">
        <w:rPr>
          <w:rFonts w:ascii="微软雅黑" w:eastAsia="微软雅黑" w:hAnsi="微软雅黑" w:hint="eastAsia"/>
          <w:sz w:val="24"/>
          <w:szCs w:val="24"/>
        </w:rPr>
        <w:t>前置条件</w:t>
      </w:r>
      <w:r w:rsidR="00DA61EB">
        <w:rPr>
          <w:rFonts w:ascii="微软雅黑" w:eastAsia="微软雅黑" w:hAnsi="微软雅黑" w:hint="eastAsia"/>
          <w:sz w:val="24"/>
          <w:szCs w:val="24"/>
        </w:rPr>
        <w:t>B或C</w:t>
      </w:r>
      <w:r w:rsidR="00D22483">
        <w:rPr>
          <w:rFonts w:ascii="微软雅黑" w:eastAsia="微软雅黑" w:hAnsi="微软雅黑" w:hint="eastAsia"/>
          <w:sz w:val="24"/>
          <w:szCs w:val="24"/>
        </w:rPr>
        <w:t>，</w:t>
      </w:r>
      <w:r>
        <w:rPr>
          <w:rFonts w:ascii="微软雅黑" w:eastAsia="微软雅黑" w:hAnsi="微软雅黑" w:hint="eastAsia"/>
          <w:sz w:val="24"/>
          <w:szCs w:val="24"/>
        </w:rPr>
        <w:t>然后</w:t>
      </w:r>
      <w:r w:rsidR="007E12D3">
        <w:rPr>
          <w:rFonts w:ascii="微软雅黑" w:eastAsia="微软雅黑" w:hAnsi="微软雅黑" w:hint="eastAsia"/>
          <w:sz w:val="24"/>
          <w:szCs w:val="24"/>
        </w:rPr>
        <w:t>直接</w:t>
      </w:r>
      <w:r w:rsidR="00D22483">
        <w:rPr>
          <w:rFonts w:ascii="微软雅黑" w:eastAsia="微软雅黑" w:hAnsi="微软雅黑" w:hint="eastAsia"/>
          <w:sz w:val="24"/>
          <w:szCs w:val="24"/>
        </w:rPr>
        <w:t>向</w:t>
      </w:r>
      <w:r w:rsidR="007E12D3">
        <w:rPr>
          <w:rFonts w:ascii="微软雅黑" w:eastAsia="微软雅黑" w:hAnsi="微软雅黑" w:hint="eastAsia"/>
          <w:sz w:val="24"/>
          <w:szCs w:val="24"/>
        </w:rPr>
        <w:t>人民</w:t>
      </w:r>
      <w:r w:rsidR="00D22483">
        <w:rPr>
          <w:rFonts w:ascii="微软雅黑" w:eastAsia="微软雅黑" w:hAnsi="微软雅黑" w:hint="eastAsia"/>
          <w:sz w:val="24"/>
          <w:szCs w:val="24"/>
        </w:rPr>
        <w:t>法院</w:t>
      </w:r>
      <w:r w:rsidR="007E12D3">
        <w:rPr>
          <w:rFonts w:ascii="微软雅黑" w:eastAsia="微软雅黑" w:hAnsi="微软雅黑" w:hint="eastAsia"/>
          <w:sz w:val="24"/>
          <w:szCs w:val="24"/>
        </w:rPr>
        <w:t>提起刑事自诉</w:t>
      </w:r>
      <w:r w:rsidR="00DA61EB">
        <w:rPr>
          <w:rFonts w:ascii="微软雅黑" w:eastAsia="微软雅黑" w:hAnsi="微软雅黑" w:hint="eastAsia"/>
          <w:sz w:val="24"/>
          <w:szCs w:val="24"/>
        </w:rPr>
        <w:t xml:space="preserve">[ </w:t>
      </w:r>
      <w:r w:rsidR="00DA61EB" w:rsidRPr="00DA61EB">
        <w:rPr>
          <w:rFonts w:ascii="微软雅黑" w:eastAsia="微软雅黑" w:hAnsi="微软雅黑" w:hint="eastAsia"/>
          <w:b/>
          <w:sz w:val="22"/>
        </w:rPr>
        <w:t>此时难度有点大</w:t>
      </w:r>
      <w:r w:rsidR="00DA61EB" w:rsidRPr="00DA61EB">
        <w:rPr>
          <w:rFonts w:ascii="微软雅黑" w:eastAsia="微软雅黑" w:hAnsi="微软雅黑" w:hint="eastAsia"/>
          <w:sz w:val="22"/>
        </w:rPr>
        <w:t>，</w:t>
      </w:r>
      <w:r w:rsidR="00DA61EB">
        <w:rPr>
          <w:rFonts w:ascii="微软雅黑" w:eastAsia="微软雅黑" w:hAnsi="微软雅黑" w:hint="eastAsia"/>
          <w:b/>
          <w:sz w:val="22"/>
        </w:rPr>
        <w:t xml:space="preserve">需要提供很多材料和证据 </w:t>
      </w:r>
      <w:r w:rsidR="00DA61EB">
        <w:rPr>
          <w:rFonts w:ascii="微软雅黑" w:eastAsia="微软雅黑" w:hAnsi="微软雅黑" w:hint="eastAsia"/>
          <w:sz w:val="24"/>
          <w:szCs w:val="24"/>
        </w:rPr>
        <w:t>]</w:t>
      </w:r>
      <w:r w:rsidR="007E12D3">
        <w:rPr>
          <w:rFonts w:ascii="微软雅黑" w:eastAsia="微软雅黑" w:hAnsi="微软雅黑" w:hint="eastAsia"/>
          <w:sz w:val="24"/>
          <w:szCs w:val="24"/>
        </w:rPr>
        <w:t>，</w:t>
      </w:r>
      <w:r>
        <w:rPr>
          <w:rFonts w:ascii="微软雅黑" w:eastAsia="微软雅黑" w:hAnsi="微软雅黑" w:hint="eastAsia"/>
          <w:sz w:val="24"/>
          <w:szCs w:val="24"/>
        </w:rPr>
        <w:t>但如果</w:t>
      </w:r>
      <w:r w:rsidR="001E2080">
        <w:rPr>
          <w:rFonts w:ascii="微软雅黑" w:eastAsia="微软雅黑" w:hAnsi="微软雅黑" w:hint="eastAsia"/>
          <w:sz w:val="24"/>
          <w:szCs w:val="24"/>
        </w:rPr>
        <w:t>成功立案</w:t>
      </w:r>
      <w:r>
        <w:rPr>
          <w:rFonts w:ascii="微软雅黑" w:eastAsia="微软雅黑" w:hAnsi="微软雅黑" w:hint="eastAsia"/>
          <w:sz w:val="24"/>
          <w:szCs w:val="24"/>
        </w:rPr>
        <w:t>，则</w:t>
      </w:r>
      <w:r w:rsidR="00DA61EB">
        <w:rPr>
          <w:rFonts w:ascii="微软雅黑" w:eastAsia="微软雅黑" w:hAnsi="微软雅黑" w:hint="eastAsia"/>
          <w:sz w:val="24"/>
          <w:szCs w:val="24"/>
        </w:rPr>
        <w:t>会</w:t>
      </w:r>
      <w:r w:rsidR="00BC2415">
        <w:rPr>
          <w:rFonts w:ascii="微软雅黑" w:eastAsia="微软雅黑" w:hAnsi="微软雅黑" w:hint="eastAsia"/>
          <w:sz w:val="24"/>
          <w:szCs w:val="24"/>
        </w:rPr>
        <w:t>启动</w:t>
      </w:r>
      <w:r w:rsidR="00BC2415" w:rsidRPr="00BC2415">
        <w:rPr>
          <w:rFonts w:ascii="微软雅黑" w:eastAsia="微软雅黑" w:hAnsi="微软雅黑" w:hint="eastAsia"/>
          <w:sz w:val="24"/>
          <w:szCs w:val="24"/>
        </w:rPr>
        <w:t>拒执自诉</w:t>
      </w:r>
      <w:r w:rsidR="001E2080">
        <w:rPr>
          <w:rFonts w:ascii="微软雅黑" w:eastAsia="微软雅黑" w:hAnsi="微软雅黑" w:hint="eastAsia"/>
          <w:sz w:val="24"/>
          <w:szCs w:val="24"/>
        </w:rPr>
        <w:t>程序</w:t>
      </w:r>
      <w:r w:rsidR="007E12D3">
        <w:rPr>
          <w:rFonts w:ascii="微软雅黑" w:eastAsia="微软雅黑" w:hAnsi="微软雅黑" w:hint="eastAsia"/>
          <w:sz w:val="24"/>
          <w:szCs w:val="24"/>
        </w:rPr>
        <w:t>，</w:t>
      </w:r>
      <w:r w:rsidR="00DA61EB">
        <w:rPr>
          <w:rFonts w:ascii="微软雅黑" w:eastAsia="微软雅黑" w:hAnsi="微软雅黑" w:hint="eastAsia"/>
          <w:sz w:val="24"/>
          <w:szCs w:val="24"/>
        </w:rPr>
        <w:t>为</w:t>
      </w:r>
      <w:r w:rsidR="00D22483" w:rsidRPr="008F2FAE">
        <w:rPr>
          <w:rFonts w:ascii="微软雅黑" w:eastAsia="微软雅黑" w:hAnsi="微软雅黑" w:hint="eastAsia"/>
          <w:sz w:val="24"/>
          <w:szCs w:val="24"/>
        </w:rPr>
        <w:t>申请执行人提供</w:t>
      </w:r>
      <w:r w:rsidR="00BC2415">
        <w:rPr>
          <w:rFonts w:ascii="微软雅黑" w:eastAsia="微软雅黑" w:hAnsi="微软雅黑" w:hint="eastAsia"/>
          <w:sz w:val="24"/>
          <w:szCs w:val="24"/>
        </w:rPr>
        <w:t>史上最强有力</w:t>
      </w:r>
      <w:r w:rsidR="00D22483" w:rsidRPr="008F2FAE">
        <w:rPr>
          <w:rFonts w:ascii="微软雅黑" w:eastAsia="微软雅黑" w:hAnsi="微软雅黑" w:hint="eastAsia"/>
          <w:sz w:val="24"/>
          <w:szCs w:val="24"/>
        </w:rPr>
        <w:t>的</w:t>
      </w:r>
      <w:r w:rsidR="007E12D3">
        <w:rPr>
          <w:rFonts w:ascii="微软雅黑" w:eastAsia="微软雅黑" w:hAnsi="微软雅黑" w:hint="eastAsia"/>
          <w:sz w:val="24"/>
          <w:szCs w:val="24"/>
        </w:rPr>
        <w:t>法律</w:t>
      </w:r>
      <w:r w:rsidR="00BC2415">
        <w:rPr>
          <w:rFonts w:ascii="微软雅黑" w:eastAsia="微软雅黑" w:hAnsi="微软雅黑" w:hint="eastAsia"/>
          <w:sz w:val="24"/>
          <w:szCs w:val="24"/>
        </w:rPr>
        <w:t>手段</w:t>
      </w:r>
      <w:r w:rsidR="00D22483" w:rsidRPr="008F2FAE">
        <w:rPr>
          <w:rFonts w:ascii="微软雅黑" w:eastAsia="微软雅黑" w:hAnsi="微软雅黑" w:hint="eastAsia"/>
          <w:sz w:val="24"/>
          <w:szCs w:val="24"/>
        </w:rPr>
        <w:t>，</w:t>
      </w:r>
      <w:r w:rsidR="007E12D3">
        <w:rPr>
          <w:rFonts w:ascii="微软雅黑" w:eastAsia="微软雅黑" w:hAnsi="微软雅黑" w:hint="eastAsia"/>
          <w:sz w:val="24"/>
          <w:szCs w:val="24"/>
        </w:rPr>
        <w:t>被执行人既要</w:t>
      </w:r>
      <w:r w:rsidR="00BC2415">
        <w:rPr>
          <w:rFonts w:ascii="微软雅黑" w:eastAsia="微软雅黑" w:hAnsi="微软雅黑" w:hint="eastAsia"/>
          <w:sz w:val="24"/>
          <w:szCs w:val="24"/>
        </w:rPr>
        <w:t>承担</w:t>
      </w:r>
      <w:r w:rsidR="007E12D3">
        <w:rPr>
          <w:rFonts w:ascii="微软雅黑" w:eastAsia="微软雅黑" w:hAnsi="微软雅黑" w:hint="eastAsia"/>
          <w:sz w:val="24"/>
          <w:szCs w:val="24"/>
        </w:rPr>
        <w:t>民事责任，又</w:t>
      </w:r>
      <w:r w:rsidR="00BC2415">
        <w:rPr>
          <w:rFonts w:ascii="微软雅黑" w:eastAsia="微软雅黑" w:hAnsi="微软雅黑" w:hint="eastAsia"/>
          <w:sz w:val="24"/>
          <w:szCs w:val="24"/>
        </w:rPr>
        <w:t>将面临</w:t>
      </w:r>
      <w:r w:rsidR="007E12D3">
        <w:rPr>
          <w:rFonts w:ascii="微软雅黑" w:eastAsia="微软雅黑" w:hAnsi="微软雅黑" w:hint="eastAsia"/>
          <w:sz w:val="24"/>
          <w:szCs w:val="24"/>
        </w:rPr>
        <w:t>刑事责任，</w:t>
      </w:r>
      <w:r w:rsidR="00DA61EB">
        <w:rPr>
          <w:rFonts w:ascii="微软雅黑" w:eastAsia="微软雅黑" w:hAnsi="微软雅黑" w:hint="eastAsia"/>
          <w:sz w:val="24"/>
          <w:szCs w:val="24"/>
        </w:rPr>
        <w:t>更</w:t>
      </w:r>
      <w:r w:rsidR="007E12D3">
        <w:rPr>
          <w:rFonts w:ascii="微软雅黑" w:eastAsia="微软雅黑" w:hAnsi="微软雅黑" w:hint="eastAsia"/>
          <w:sz w:val="24"/>
          <w:szCs w:val="24"/>
        </w:rPr>
        <w:t>严重的</w:t>
      </w:r>
      <w:r w:rsidR="00DA61EB">
        <w:rPr>
          <w:rFonts w:ascii="微软雅黑" w:eastAsia="微软雅黑" w:hAnsi="微软雅黑" w:hint="eastAsia"/>
          <w:sz w:val="24"/>
          <w:szCs w:val="24"/>
        </w:rPr>
        <w:t>可能</w:t>
      </w:r>
      <w:r w:rsidR="007E12D3">
        <w:rPr>
          <w:rFonts w:ascii="微软雅黑" w:eastAsia="微软雅黑" w:hAnsi="微软雅黑" w:hint="eastAsia"/>
          <w:sz w:val="24"/>
          <w:szCs w:val="24"/>
        </w:rPr>
        <w:t>还要判刑</w:t>
      </w:r>
      <w:r w:rsidR="00BC2415">
        <w:rPr>
          <w:rFonts w:ascii="微软雅黑" w:eastAsia="微软雅黑" w:hAnsi="微软雅黑" w:hint="eastAsia"/>
          <w:sz w:val="24"/>
          <w:szCs w:val="24"/>
        </w:rPr>
        <w:t>！</w:t>
      </w:r>
      <w:r w:rsidR="00DA61EB">
        <w:rPr>
          <w:rFonts w:ascii="微软雅黑" w:eastAsia="微软雅黑" w:hAnsi="微软雅黑" w:hint="eastAsia"/>
          <w:sz w:val="24"/>
          <w:szCs w:val="24"/>
        </w:rPr>
        <w:t xml:space="preserve"> </w:t>
      </w:r>
    </w:p>
    <w:p w:rsidR="00D22483" w:rsidRDefault="00DA61EB" w:rsidP="00DA61EB">
      <w:pPr>
        <w:spacing w:line="360" w:lineRule="exact"/>
        <w:ind w:firstLineChars="100" w:firstLine="200"/>
        <w:jc w:val="left"/>
        <w:rPr>
          <w:rFonts w:ascii="微软雅黑" w:eastAsia="微软雅黑" w:hAnsi="微软雅黑" w:hint="eastAsia"/>
          <w:sz w:val="20"/>
          <w:szCs w:val="20"/>
        </w:rPr>
      </w:pPr>
      <w:r w:rsidRPr="00DA61EB">
        <w:rPr>
          <w:rFonts w:ascii="微软雅黑" w:eastAsia="微软雅黑" w:hAnsi="微软雅黑" w:hint="eastAsia"/>
          <w:sz w:val="20"/>
          <w:szCs w:val="20"/>
        </w:rPr>
        <w:t>【</w:t>
      </w:r>
      <w:r>
        <w:rPr>
          <w:rFonts w:ascii="微软雅黑" w:eastAsia="微软雅黑" w:hAnsi="微软雅黑" w:hint="eastAsia"/>
          <w:sz w:val="20"/>
          <w:szCs w:val="20"/>
        </w:rPr>
        <w:t xml:space="preserve">  注：</w:t>
      </w:r>
      <w:r w:rsidRPr="00DA61EB">
        <w:rPr>
          <w:rFonts w:ascii="微软雅黑" w:eastAsia="微软雅黑" w:hAnsi="微软雅黑" w:hint="eastAsia"/>
          <w:sz w:val="20"/>
          <w:szCs w:val="20"/>
        </w:rPr>
        <w:t>此时被执行人一般都会</w:t>
      </w:r>
      <w:r>
        <w:rPr>
          <w:rFonts w:ascii="微软雅黑" w:eastAsia="微软雅黑" w:hAnsi="微软雅黑" w:hint="eastAsia"/>
          <w:sz w:val="20"/>
          <w:szCs w:val="20"/>
        </w:rPr>
        <w:t>主动</w:t>
      </w:r>
      <w:r w:rsidR="003B48C2">
        <w:rPr>
          <w:rFonts w:ascii="微软雅黑" w:eastAsia="微软雅黑" w:hAnsi="微软雅黑" w:hint="eastAsia"/>
          <w:sz w:val="20"/>
          <w:szCs w:val="20"/>
        </w:rPr>
        <w:t>联系你请求谅解并达成和解协议，同时主动履行还款义务</w:t>
      </w:r>
      <w:r>
        <w:rPr>
          <w:rFonts w:ascii="微软雅黑" w:eastAsia="微软雅黑" w:hAnsi="微软雅黑" w:hint="eastAsia"/>
          <w:sz w:val="20"/>
          <w:szCs w:val="20"/>
        </w:rPr>
        <w:t>请求</w:t>
      </w:r>
      <w:r w:rsidR="003B48C2">
        <w:rPr>
          <w:rFonts w:ascii="微软雅黑" w:eastAsia="微软雅黑" w:hAnsi="微软雅黑" w:hint="eastAsia"/>
          <w:sz w:val="20"/>
          <w:szCs w:val="20"/>
        </w:rPr>
        <w:t>你</w:t>
      </w:r>
      <w:r>
        <w:rPr>
          <w:rFonts w:ascii="微软雅黑" w:eastAsia="微软雅黑" w:hAnsi="微软雅黑" w:hint="eastAsia"/>
          <w:sz w:val="20"/>
          <w:szCs w:val="20"/>
        </w:rPr>
        <w:t xml:space="preserve">撤案！ </w:t>
      </w:r>
      <w:r w:rsidRPr="00DA61EB">
        <w:rPr>
          <w:rFonts w:ascii="微软雅黑" w:eastAsia="微软雅黑" w:hAnsi="微软雅黑" w:hint="eastAsia"/>
          <w:sz w:val="20"/>
          <w:szCs w:val="20"/>
        </w:rPr>
        <w:t>】</w:t>
      </w:r>
    </w:p>
    <w:p w:rsidR="00CA7334" w:rsidRDefault="00CA7334" w:rsidP="00CA7334">
      <w:pPr>
        <w:spacing w:line="360" w:lineRule="exact"/>
        <w:ind w:firstLineChars="100" w:firstLine="200"/>
        <w:jc w:val="left"/>
        <w:rPr>
          <w:rFonts w:ascii="微软雅黑" w:eastAsia="微软雅黑" w:hAnsi="微软雅黑" w:hint="eastAsia"/>
          <w:sz w:val="20"/>
          <w:szCs w:val="20"/>
        </w:rPr>
      </w:pPr>
    </w:p>
    <w:p w:rsidR="00CA7334" w:rsidRPr="00CA7334" w:rsidRDefault="00CA7334" w:rsidP="00CA7334">
      <w:pPr>
        <w:spacing w:line="360" w:lineRule="exact"/>
        <w:ind w:firstLineChars="100" w:firstLine="240"/>
        <w:jc w:val="left"/>
        <w:rPr>
          <w:rFonts w:ascii="微软雅黑" w:eastAsia="微软雅黑" w:hAnsi="微软雅黑" w:hint="eastAsia"/>
          <w:b/>
          <w:color w:val="C00000"/>
          <w:sz w:val="24"/>
          <w:szCs w:val="24"/>
        </w:rPr>
      </w:pPr>
      <w:r w:rsidRPr="00CA7334">
        <w:rPr>
          <w:rFonts w:ascii="微软雅黑" w:eastAsia="微软雅黑" w:hAnsi="微软雅黑" w:hint="eastAsia"/>
          <w:b/>
          <w:color w:val="C00000"/>
          <w:sz w:val="24"/>
          <w:szCs w:val="24"/>
        </w:rPr>
        <w:t>三条途径开启拒执罪，可供你选择？</w:t>
      </w:r>
    </w:p>
    <w:p w:rsidR="00CA7334" w:rsidRPr="00CA7334" w:rsidRDefault="00CA7334" w:rsidP="00CA7334">
      <w:pPr>
        <w:spacing w:line="360" w:lineRule="exact"/>
        <w:ind w:firstLineChars="100" w:firstLine="220"/>
        <w:jc w:val="left"/>
        <w:rPr>
          <w:rFonts w:ascii="微软雅黑" w:eastAsia="微软雅黑" w:hAnsi="微软雅黑" w:hint="eastAsia"/>
          <w:sz w:val="22"/>
        </w:rPr>
      </w:pPr>
      <w:r w:rsidRPr="00CA7334">
        <w:rPr>
          <w:rFonts w:ascii="微软雅黑" w:eastAsia="微软雅黑" w:hAnsi="微软雅黑" w:hint="eastAsia"/>
          <w:sz w:val="22"/>
        </w:rPr>
        <w:t>A1. 请求法院移送（把案件移送到公安机关进行侦查）</w:t>
      </w:r>
    </w:p>
    <w:p w:rsidR="00CA7334" w:rsidRPr="00CA7334" w:rsidRDefault="00CA7334" w:rsidP="00CA7334">
      <w:pPr>
        <w:spacing w:line="360" w:lineRule="exact"/>
        <w:ind w:firstLineChars="100" w:firstLine="220"/>
        <w:jc w:val="left"/>
        <w:rPr>
          <w:rFonts w:ascii="微软雅黑" w:eastAsia="微软雅黑" w:hAnsi="微软雅黑" w:hint="eastAsia"/>
          <w:sz w:val="22"/>
        </w:rPr>
      </w:pPr>
      <w:r w:rsidRPr="00CA7334">
        <w:rPr>
          <w:rFonts w:ascii="微软雅黑" w:eastAsia="微软雅黑" w:hAnsi="微软雅黑" w:hint="eastAsia"/>
          <w:sz w:val="22"/>
        </w:rPr>
        <w:t>A2. 掌握了初步证据之后，</w:t>
      </w:r>
      <w:r>
        <w:rPr>
          <w:rFonts w:ascii="微软雅黑" w:eastAsia="微软雅黑" w:hAnsi="微软雅黑" w:hint="eastAsia"/>
          <w:sz w:val="22"/>
        </w:rPr>
        <w:t>你</w:t>
      </w:r>
      <w:r w:rsidRPr="00CA7334">
        <w:rPr>
          <w:rFonts w:ascii="微软雅黑" w:eastAsia="微软雅黑" w:hAnsi="微软雅黑" w:hint="eastAsia"/>
          <w:sz w:val="22"/>
        </w:rPr>
        <w:t>自己去公安机关报案；</w:t>
      </w:r>
    </w:p>
    <w:p w:rsidR="00CA7334" w:rsidRPr="00CA7334" w:rsidRDefault="00CA7334" w:rsidP="00CA7334">
      <w:pPr>
        <w:spacing w:line="360" w:lineRule="exact"/>
        <w:ind w:firstLineChars="100" w:firstLine="220"/>
        <w:jc w:val="left"/>
        <w:rPr>
          <w:rFonts w:ascii="微软雅黑" w:eastAsia="微软雅黑" w:hAnsi="微软雅黑"/>
          <w:sz w:val="22"/>
        </w:rPr>
      </w:pPr>
      <w:r w:rsidRPr="00CA7334">
        <w:rPr>
          <w:rFonts w:ascii="微软雅黑" w:eastAsia="微软雅黑" w:hAnsi="微软雅黑" w:hint="eastAsia"/>
          <w:sz w:val="22"/>
        </w:rPr>
        <w:t xml:space="preserve">A3. </w:t>
      </w:r>
      <w:r>
        <w:rPr>
          <w:rFonts w:ascii="微软雅黑" w:eastAsia="微软雅黑" w:hAnsi="微软雅黑" w:hint="eastAsia"/>
          <w:sz w:val="22"/>
        </w:rPr>
        <w:t>在</w:t>
      </w:r>
      <w:r w:rsidRPr="00CA7334">
        <w:rPr>
          <w:rFonts w:ascii="微软雅黑" w:eastAsia="微软雅黑" w:hAnsi="微软雅黑" w:hint="eastAsia"/>
          <w:sz w:val="22"/>
        </w:rPr>
        <w:t>公安机关不予受理的情况下，你自己去法院起诉；</w:t>
      </w:r>
    </w:p>
    <w:sectPr w:rsidR="00CA7334" w:rsidRPr="00CA7334" w:rsidSect="00CA7334">
      <w:pgSz w:w="11906" w:h="16838"/>
      <w:pgMar w:top="720"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FE4" w:rsidRDefault="00581FE4" w:rsidP="008F2FAE">
      <w:r>
        <w:separator/>
      </w:r>
    </w:p>
  </w:endnote>
  <w:endnote w:type="continuationSeparator" w:id="0">
    <w:p w:rsidR="00581FE4" w:rsidRDefault="00581FE4" w:rsidP="008F2F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FE4" w:rsidRDefault="00581FE4" w:rsidP="008F2FAE">
      <w:r>
        <w:separator/>
      </w:r>
    </w:p>
  </w:footnote>
  <w:footnote w:type="continuationSeparator" w:id="0">
    <w:p w:rsidR="00581FE4" w:rsidRDefault="00581FE4" w:rsidP="008F2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700"/>
    <w:rsid w:val="001A74F4"/>
    <w:rsid w:val="001E2080"/>
    <w:rsid w:val="003B48C2"/>
    <w:rsid w:val="00515492"/>
    <w:rsid w:val="00562E35"/>
    <w:rsid w:val="00573174"/>
    <w:rsid w:val="00581FE4"/>
    <w:rsid w:val="007E12D3"/>
    <w:rsid w:val="008B3580"/>
    <w:rsid w:val="008F2FAE"/>
    <w:rsid w:val="00BC2415"/>
    <w:rsid w:val="00CA7334"/>
    <w:rsid w:val="00D22483"/>
    <w:rsid w:val="00DA61EB"/>
    <w:rsid w:val="00E640A8"/>
    <w:rsid w:val="00F91160"/>
    <w:rsid w:val="00FA4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4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2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2FAE"/>
    <w:rPr>
      <w:sz w:val="18"/>
      <w:szCs w:val="18"/>
    </w:rPr>
  </w:style>
  <w:style w:type="paragraph" w:styleId="a4">
    <w:name w:val="footer"/>
    <w:basedOn w:val="a"/>
    <w:link w:val="Char0"/>
    <w:uiPriority w:val="99"/>
    <w:semiHidden/>
    <w:unhideWhenUsed/>
    <w:rsid w:val="008F2F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2F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167</Words>
  <Characters>956</Characters>
  <Application>Microsoft Office Word</Application>
  <DocSecurity>0</DocSecurity>
  <Lines>7</Lines>
  <Paragraphs>2</Paragraphs>
  <ScaleCrop>false</ScaleCrop>
  <Company>newdaxie</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6</cp:revision>
  <dcterms:created xsi:type="dcterms:W3CDTF">2024-12-04T16:27:00Z</dcterms:created>
  <dcterms:modified xsi:type="dcterms:W3CDTF">2024-12-06T10:13:00Z</dcterms:modified>
</cp:coreProperties>
</file>