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69" w:rsidRPr="00385C7C" w:rsidRDefault="004F7769" w:rsidP="004F7769">
      <w:pPr>
        <w:jc w:val="center"/>
        <w:rPr>
          <w:rFonts w:ascii="微软雅黑" w:eastAsia="微软雅黑" w:hAnsi="微软雅黑" w:hint="eastAsia"/>
          <w:b/>
          <w:color w:val="0070C0"/>
          <w:sz w:val="52"/>
          <w:szCs w:val="52"/>
        </w:rPr>
      </w:pPr>
      <w:r w:rsidRPr="00385C7C">
        <w:rPr>
          <w:rFonts w:ascii="微软雅黑" w:eastAsia="微软雅黑" w:hAnsi="微软雅黑" w:hint="eastAsia"/>
          <w:b/>
          <w:color w:val="0070C0"/>
          <w:sz w:val="52"/>
          <w:szCs w:val="52"/>
        </w:rPr>
        <w:t>《判决、裁定、决定三者区别》</w:t>
      </w:r>
    </w:p>
    <w:p w:rsidR="00E83C8B" w:rsidRPr="00385C7C" w:rsidRDefault="0003000F" w:rsidP="004F7769">
      <w:pPr>
        <w:jc w:val="center"/>
        <w:rPr>
          <w:rFonts w:ascii="微软雅黑" w:eastAsia="微软雅黑" w:hAnsi="微软雅黑" w:hint="eastAsia"/>
          <w:b/>
          <w:sz w:val="48"/>
          <w:szCs w:val="48"/>
        </w:rPr>
      </w:pPr>
      <w:r w:rsidRPr="00385C7C">
        <w:rPr>
          <w:rFonts w:ascii="微软雅黑" w:eastAsia="微软雅黑" w:hAnsi="微软雅黑"/>
          <w:b/>
          <w:sz w:val="48"/>
          <w:szCs w:val="48"/>
        </w:rPr>
        <w:t>裁定好比墙头草，实体程序都能搞；</w:t>
      </w:r>
    </w:p>
    <w:p w:rsidR="0003000F" w:rsidRPr="00385C7C" w:rsidRDefault="0003000F" w:rsidP="004F7769">
      <w:pPr>
        <w:jc w:val="center"/>
        <w:rPr>
          <w:rFonts w:ascii="微软雅黑" w:eastAsia="微软雅黑" w:hAnsi="微软雅黑" w:hint="eastAsia"/>
          <w:b/>
          <w:sz w:val="48"/>
          <w:szCs w:val="48"/>
        </w:rPr>
      </w:pPr>
      <w:r w:rsidRPr="00385C7C">
        <w:rPr>
          <w:rFonts w:ascii="微软雅黑" w:eastAsia="微软雅黑" w:hAnsi="微软雅黑" w:hint="eastAsia"/>
          <w:b/>
          <w:sz w:val="48"/>
          <w:szCs w:val="48"/>
        </w:rPr>
        <w:t>公检只能做决定，判决裁定法院行；</w:t>
      </w:r>
    </w:p>
    <w:p w:rsidR="0003000F" w:rsidRPr="00385C7C" w:rsidRDefault="0003000F" w:rsidP="004F7769">
      <w:pPr>
        <w:jc w:val="center"/>
        <w:rPr>
          <w:rFonts w:ascii="微软雅黑" w:eastAsia="微软雅黑" w:hAnsi="微软雅黑" w:hint="eastAsia"/>
          <w:b/>
          <w:sz w:val="48"/>
          <w:szCs w:val="48"/>
        </w:rPr>
      </w:pPr>
      <w:r w:rsidRPr="00385C7C">
        <w:rPr>
          <w:rFonts w:ascii="微软雅黑" w:eastAsia="微软雅黑" w:hAnsi="微软雅黑" w:hint="eastAsia"/>
          <w:b/>
          <w:sz w:val="48"/>
          <w:szCs w:val="48"/>
        </w:rPr>
        <w:t>判决只能书面出，生效判决要唯一；</w:t>
      </w:r>
    </w:p>
    <w:p w:rsidR="0003000F" w:rsidRPr="00385C7C" w:rsidRDefault="0003000F" w:rsidP="004F7769">
      <w:pPr>
        <w:jc w:val="center"/>
        <w:rPr>
          <w:rFonts w:ascii="微软雅黑" w:eastAsia="微软雅黑" w:hAnsi="微软雅黑"/>
          <w:b/>
          <w:sz w:val="48"/>
          <w:szCs w:val="48"/>
        </w:rPr>
      </w:pPr>
      <w:r w:rsidRPr="00385C7C">
        <w:rPr>
          <w:rFonts w:ascii="微软雅黑" w:eastAsia="微软雅黑" w:hAnsi="微软雅黑" w:hint="eastAsia"/>
          <w:b/>
          <w:sz w:val="48"/>
          <w:szCs w:val="48"/>
        </w:rPr>
        <w:t>决定作出就生效，不能上诉不能抗。</w:t>
      </w:r>
    </w:p>
    <w:sectPr w:rsidR="0003000F" w:rsidRPr="00385C7C" w:rsidSect="00E83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00F"/>
    <w:rsid w:val="0003000F"/>
    <w:rsid w:val="00385C7C"/>
    <w:rsid w:val="004F7769"/>
    <w:rsid w:val="00E8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</Words>
  <Characters>71</Characters>
  <Application>Microsoft Office Word</Application>
  <DocSecurity>0</DocSecurity>
  <Lines>1</Lines>
  <Paragraphs>1</Paragraphs>
  <ScaleCrop>false</ScaleCrop>
  <Company>newdaxie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3</cp:revision>
  <dcterms:created xsi:type="dcterms:W3CDTF">2024-11-17T11:20:00Z</dcterms:created>
  <dcterms:modified xsi:type="dcterms:W3CDTF">2024-11-17T11:45:00Z</dcterms:modified>
</cp:coreProperties>
</file>