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B32" w:rsidRPr="00B2584E" w:rsidRDefault="00410E29" w:rsidP="00056182">
      <w:pPr>
        <w:spacing w:line="500" w:lineRule="exact"/>
        <w:jc w:val="center"/>
        <w:rPr>
          <w:rFonts w:ascii="微软雅黑" w:eastAsia="微软雅黑" w:hAnsi="微软雅黑" w:cs="Arial"/>
          <w:b/>
          <w:bCs/>
          <w:color w:val="0000FF"/>
          <w:sz w:val="44"/>
          <w:szCs w:val="44"/>
        </w:rPr>
      </w:pPr>
      <w:bookmarkStart w:id="0" w:name="Title"/>
      <w:r w:rsidRPr="00B2584E">
        <w:rPr>
          <w:rFonts w:ascii="微软雅黑" w:eastAsia="微软雅黑" w:hAnsi="微软雅黑" w:cs="Arial" w:hint="eastAsia"/>
          <w:b/>
          <w:bCs/>
          <w:color w:val="0000FF"/>
          <w:sz w:val="44"/>
          <w:szCs w:val="44"/>
        </w:rPr>
        <w:t>《</w:t>
      </w:r>
      <w:r w:rsidR="008411F2" w:rsidRPr="00B2584E">
        <w:rPr>
          <w:rFonts w:ascii="微软雅黑" w:eastAsia="微软雅黑" w:hAnsi="微软雅黑" w:cs="Arial"/>
          <w:b/>
          <w:bCs/>
          <w:color w:val="0000FF"/>
          <w:sz w:val="44"/>
          <w:szCs w:val="44"/>
        </w:rPr>
        <w:t>中华人民共和国民法典</w:t>
      </w:r>
      <w:bookmarkEnd w:id="0"/>
      <w:r w:rsidRPr="00B2584E">
        <w:rPr>
          <w:rFonts w:ascii="微软雅黑" w:eastAsia="微软雅黑" w:hAnsi="微软雅黑" w:cs="Arial"/>
          <w:b/>
          <w:bCs/>
          <w:color w:val="0000FF"/>
          <w:sz w:val="44"/>
          <w:szCs w:val="44"/>
        </w:rPr>
        <w:t>》</w:t>
      </w:r>
    </w:p>
    <w:p w:rsidR="006A6B32" w:rsidRPr="00B2584E" w:rsidRDefault="006A6B32" w:rsidP="008E1428">
      <w:pPr>
        <w:spacing w:line="280" w:lineRule="exact"/>
        <w:ind w:firstLineChars="200" w:firstLine="412"/>
        <w:rPr>
          <w:rFonts w:ascii="微软雅黑" w:eastAsia="微软雅黑" w:hAnsi="微软雅黑" w:cs="Arial"/>
          <w:sz w:val="21"/>
          <w:szCs w:val="21"/>
        </w:rPr>
      </w:pPr>
    </w:p>
    <w:p w:rsidR="006A6B32" w:rsidRPr="00B2584E" w:rsidRDefault="008411F2" w:rsidP="00056182">
      <w:pPr>
        <w:spacing w:line="280" w:lineRule="exact"/>
        <w:ind w:leftChars="200" w:left="632" w:rightChars="200" w:right="632"/>
        <w:jc w:val="center"/>
        <w:rPr>
          <w:rFonts w:ascii="微软雅黑" w:eastAsia="微软雅黑" w:hAnsi="微软雅黑" w:cs="Arial"/>
          <w:color w:val="7030A0"/>
          <w:sz w:val="21"/>
          <w:szCs w:val="21"/>
        </w:rPr>
      </w:pPr>
      <w:r w:rsidRPr="00B2584E">
        <w:rPr>
          <w:rFonts w:ascii="微软雅黑" w:eastAsia="微软雅黑" w:hAnsi="微软雅黑" w:cs="Arial" w:hint="eastAsia"/>
          <w:color w:val="7030A0"/>
          <w:sz w:val="21"/>
          <w:szCs w:val="21"/>
        </w:rPr>
        <w:t>（</w:t>
      </w:r>
      <w:bookmarkStart w:id="1" w:name="TitleDescription"/>
      <w:r w:rsidRPr="00B2584E">
        <w:rPr>
          <w:rFonts w:ascii="微软雅黑" w:eastAsia="微软雅黑" w:hAnsi="微软雅黑"/>
          <w:color w:val="7030A0"/>
          <w:sz w:val="21"/>
          <w:szCs w:val="21"/>
        </w:rPr>
        <w:t>2020</w:t>
      </w:r>
      <w:r w:rsidRPr="00B2584E">
        <w:rPr>
          <w:rFonts w:ascii="微软雅黑" w:eastAsia="微软雅黑" w:hAnsi="微软雅黑" w:hint="eastAsia"/>
          <w:color w:val="7030A0"/>
          <w:sz w:val="21"/>
          <w:szCs w:val="21"/>
        </w:rPr>
        <w:t>年</w:t>
      </w:r>
      <w:r w:rsidRPr="00B2584E">
        <w:rPr>
          <w:rFonts w:ascii="微软雅黑" w:eastAsia="微软雅黑" w:hAnsi="微软雅黑"/>
          <w:color w:val="7030A0"/>
          <w:sz w:val="21"/>
          <w:szCs w:val="21"/>
        </w:rPr>
        <w:t>5</w:t>
      </w:r>
      <w:r w:rsidRPr="00B2584E">
        <w:rPr>
          <w:rFonts w:ascii="微软雅黑" w:eastAsia="微软雅黑" w:hAnsi="微软雅黑" w:hint="eastAsia"/>
          <w:color w:val="7030A0"/>
          <w:sz w:val="21"/>
          <w:szCs w:val="21"/>
        </w:rPr>
        <w:t>月</w:t>
      </w:r>
      <w:r w:rsidRPr="00B2584E">
        <w:rPr>
          <w:rFonts w:ascii="微软雅黑" w:eastAsia="微软雅黑" w:hAnsi="微软雅黑"/>
          <w:color w:val="7030A0"/>
          <w:sz w:val="21"/>
          <w:szCs w:val="21"/>
        </w:rPr>
        <w:t>28</w:t>
      </w:r>
      <w:r w:rsidRPr="00B2584E">
        <w:rPr>
          <w:rFonts w:ascii="微软雅黑" w:eastAsia="微软雅黑" w:hAnsi="微软雅黑" w:hint="eastAsia"/>
          <w:color w:val="7030A0"/>
          <w:sz w:val="21"/>
          <w:szCs w:val="21"/>
        </w:rPr>
        <w:t>日第十三届全国人民代表大会第三次会议通过</w:t>
      </w:r>
      <w:bookmarkEnd w:id="1"/>
      <w:r w:rsidRPr="00B2584E">
        <w:rPr>
          <w:rFonts w:ascii="微软雅黑" w:eastAsia="微软雅黑" w:hAnsi="微软雅黑" w:cs="Arial" w:hint="eastAsia"/>
          <w:color w:val="7030A0"/>
          <w:sz w:val="21"/>
          <w:szCs w:val="21"/>
        </w:rPr>
        <w:t>）</w:t>
      </w:r>
    </w:p>
    <w:p w:rsidR="006A6B32" w:rsidRPr="00B2584E" w:rsidRDefault="006A6B32" w:rsidP="008E1428">
      <w:pPr>
        <w:spacing w:line="280" w:lineRule="exact"/>
        <w:rPr>
          <w:rFonts w:ascii="微软雅黑" w:eastAsia="微软雅黑" w:hAnsi="微软雅黑"/>
          <w:sz w:val="21"/>
          <w:szCs w:val="21"/>
        </w:rPr>
      </w:pPr>
    </w:p>
    <w:p w:rsidR="007B4028" w:rsidRPr="00B2584E" w:rsidRDefault="008411F2" w:rsidP="00C942D3">
      <w:pPr>
        <w:spacing w:line="280" w:lineRule="exact"/>
        <w:ind w:firstLineChars="2200" w:firstLine="4529"/>
        <w:rPr>
          <w:rFonts w:ascii="微软雅黑" w:eastAsia="微软雅黑" w:hAnsi="微软雅黑" w:cs="楷体_GB2312"/>
          <w:color w:val="FF0000"/>
          <w:sz w:val="21"/>
          <w:szCs w:val="21"/>
        </w:rPr>
      </w:pPr>
      <w:r w:rsidRPr="00B2584E">
        <w:rPr>
          <w:rFonts w:ascii="微软雅黑" w:eastAsia="微软雅黑" w:hAnsi="微软雅黑" w:cs="楷体_GB2312"/>
          <w:color w:val="FF0000"/>
          <w:sz w:val="21"/>
          <w:szCs w:val="21"/>
        </w:rPr>
        <w:t>目</w:t>
      </w:r>
      <w:r w:rsidRPr="00B2584E">
        <w:rPr>
          <w:rFonts w:ascii="微软雅黑" w:eastAsia="微软雅黑" w:hAnsi="微软雅黑" w:cs="楷体_GB2312" w:hint="eastAsia"/>
          <w:color w:val="FF0000"/>
          <w:sz w:val="21"/>
          <w:szCs w:val="21"/>
        </w:rPr>
        <w:t xml:space="preserve">　　</w:t>
      </w:r>
      <w:r w:rsidR="00C942D3" w:rsidRPr="00B2584E">
        <w:rPr>
          <w:rFonts w:ascii="微软雅黑" w:eastAsia="微软雅黑" w:hAnsi="微软雅黑" w:cs="楷体_GB2312" w:hint="eastAsia"/>
          <w:color w:val="FF0000"/>
          <w:sz w:val="21"/>
          <w:szCs w:val="21"/>
        </w:rPr>
        <w:t xml:space="preserve">  </w:t>
      </w:r>
      <w:r w:rsidRPr="00B2584E">
        <w:rPr>
          <w:rFonts w:ascii="微软雅黑" w:eastAsia="微软雅黑" w:hAnsi="微软雅黑" w:cs="楷体_GB2312"/>
          <w:color w:val="FF0000"/>
          <w:sz w:val="21"/>
          <w:szCs w:val="21"/>
        </w:rPr>
        <w:t>录</w:t>
      </w:r>
    </w:p>
    <w:p w:rsidR="007B4028" w:rsidRPr="00B2584E" w:rsidRDefault="007B4028" w:rsidP="007B4028">
      <w:pPr>
        <w:spacing w:line="280" w:lineRule="exact"/>
        <w:jc w:val="center"/>
        <w:rPr>
          <w:rFonts w:ascii="微软雅黑" w:eastAsia="微软雅黑" w:hAnsi="微软雅黑" w:cs="楷体_GB2312"/>
          <w:sz w:val="21"/>
          <w:szCs w:val="21"/>
        </w:rPr>
      </w:pP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hint="eastAsia"/>
          <w:b/>
          <w:color w:val="00B0F0"/>
          <w:kern w:val="0"/>
          <w:sz w:val="20"/>
          <w:szCs w:val="20"/>
        </w:rPr>
        <w:t>第一编 总则</w:t>
      </w:r>
      <w:r w:rsidR="0025612C" w:rsidRPr="00B2584E">
        <w:rPr>
          <w:rFonts w:ascii="微软雅黑" w:eastAsia="微软雅黑" w:hAnsi="微软雅黑" w:cs="Arial" w:hint="eastAsia"/>
          <w:color w:val="00B0F0"/>
          <w:kern w:val="0"/>
          <w:sz w:val="20"/>
          <w:szCs w:val="20"/>
        </w:rPr>
        <w:t xml:space="preserve"> -------------------------</w:t>
      </w:r>
      <w:r w:rsidR="00B2584E">
        <w:rPr>
          <w:rFonts w:ascii="微软雅黑" w:eastAsia="微软雅黑" w:hAnsi="微软雅黑" w:cs="Arial" w:hint="eastAsia"/>
          <w:color w:val="00B0F0"/>
          <w:kern w:val="0"/>
          <w:sz w:val="20"/>
          <w:szCs w:val="20"/>
        </w:rPr>
        <w:t>-</w:t>
      </w:r>
      <w:r w:rsidR="0025612C" w:rsidRPr="00B2584E">
        <w:rPr>
          <w:rFonts w:ascii="微软雅黑" w:eastAsia="微软雅黑" w:hAnsi="微软雅黑" w:cs="Arial" w:hint="eastAsia"/>
          <w:color w:val="00B0F0"/>
          <w:kern w:val="0"/>
          <w:sz w:val="20"/>
          <w:szCs w:val="20"/>
        </w:rPr>
        <w:t>---</w:t>
      </w:r>
      <w:r w:rsidR="00B2584E">
        <w:rPr>
          <w:rFonts w:ascii="微软雅黑" w:eastAsia="微软雅黑" w:hAnsi="微软雅黑" w:cs="Arial" w:hint="eastAsia"/>
          <w:color w:val="00B0F0"/>
          <w:kern w:val="0"/>
          <w:sz w:val="20"/>
          <w:szCs w:val="20"/>
        </w:rPr>
        <w:t>---</w:t>
      </w:r>
      <w:r w:rsidR="0025612C" w:rsidRPr="00B2584E">
        <w:rPr>
          <w:rFonts w:ascii="微软雅黑" w:eastAsia="微软雅黑" w:hAnsi="微软雅黑" w:cs="Arial" w:hint="eastAsia"/>
          <w:color w:val="00B0F0"/>
          <w:kern w:val="0"/>
          <w:sz w:val="20"/>
          <w:szCs w:val="20"/>
        </w:rPr>
        <w:t>-----</w:t>
      </w:r>
      <w:r w:rsidR="0025612C" w:rsidRPr="00B2584E">
        <w:rPr>
          <w:rFonts w:ascii="微软雅黑" w:eastAsia="微软雅黑" w:hAnsi="微软雅黑" w:cs="Arial" w:hint="eastAsia"/>
          <w:b/>
          <w:color w:val="00B0F0"/>
          <w:kern w:val="0"/>
          <w:sz w:val="20"/>
          <w:szCs w:val="20"/>
        </w:rPr>
        <w:t xml:space="preserve"> </w:t>
      </w:r>
      <w:r w:rsidR="0025612C" w:rsidRPr="00B2584E">
        <w:rPr>
          <w:rFonts w:ascii="微软雅黑" w:eastAsia="微软雅黑" w:hAnsi="微软雅黑" w:cs="Arial" w:hint="eastAsia"/>
          <w:color w:val="00B0F0"/>
          <w:kern w:val="0"/>
          <w:sz w:val="20"/>
          <w:szCs w:val="20"/>
        </w:rPr>
        <w:t>3-10</w:t>
      </w:r>
      <w:r w:rsidR="0025612C" w:rsidRPr="00B2584E">
        <w:rPr>
          <w:rFonts w:ascii="微软雅黑" w:eastAsia="微软雅黑" w:hAnsi="微软雅黑" w:cs="Arial" w:hint="eastAsia"/>
          <w:color w:val="333333"/>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第十二章 建设用地使用权</w:t>
      </w:r>
      <w:r w:rsidR="005C347B"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xml:space="preserve"> 14-15</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第一章 基本规定</w:t>
      </w:r>
      <w:r w:rsidR="005C347B" w:rsidRPr="00B2584E">
        <w:rPr>
          <w:rFonts w:ascii="微软雅黑" w:eastAsia="微软雅黑" w:hAnsi="微软雅黑" w:cs="Arial" w:hint="eastAsia"/>
          <w:color w:val="333333"/>
          <w:kern w:val="0"/>
          <w:sz w:val="20"/>
          <w:szCs w:val="20"/>
        </w:rPr>
        <w:t xml:space="preserve"> -----------------</w:t>
      </w:r>
      <w:r w:rsidR="002B75A7" w:rsidRPr="00B2584E">
        <w:rPr>
          <w:rFonts w:ascii="微软雅黑" w:eastAsia="微软雅黑" w:hAnsi="微软雅黑" w:cs="Arial" w:hint="eastAsia"/>
          <w:color w:val="333333"/>
          <w:kern w:val="0"/>
          <w:sz w:val="20"/>
          <w:szCs w:val="20"/>
        </w:rPr>
        <w:t>--------</w:t>
      </w:r>
      <w:r w:rsidR="005C347B" w:rsidRPr="00B2584E">
        <w:rPr>
          <w:rFonts w:ascii="微软雅黑" w:eastAsia="微软雅黑" w:hAnsi="微软雅黑" w:cs="Arial" w:hint="eastAsia"/>
          <w:color w:val="333333"/>
          <w:kern w:val="0"/>
          <w:sz w:val="20"/>
          <w:szCs w:val="20"/>
        </w:rPr>
        <w:t>--</w:t>
      </w:r>
      <w:r w:rsidR="00B2584E">
        <w:rPr>
          <w:rFonts w:ascii="微软雅黑" w:eastAsia="微软雅黑" w:hAnsi="微软雅黑" w:cs="Arial" w:hint="eastAsia"/>
          <w:color w:val="333333"/>
          <w:kern w:val="0"/>
          <w:sz w:val="20"/>
          <w:szCs w:val="20"/>
        </w:rPr>
        <w:t>---</w:t>
      </w:r>
      <w:r w:rsidR="005C347B" w:rsidRP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3</w:t>
      </w:r>
      <w:r w:rsidRPr="00B2584E">
        <w:rPr>
          <w:rFonts w:ascii="微软雅黑" w:eastAsia="微软雅黑" w:hAnsi="微软雅黑" w:cs="Arial" w:hint="eastAsia"/>
          <w:color w:val="333333"/>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第十三章 宅基地使用权</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xml:space="preserve"> 15</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第二章 自然人</w:t>
      </w:r>
      <w:r w:rsidR="002B75A7" w:rsidRPr="00B2584E">
        <w:rPr>
          <w:rFonts w:ascii="微软雅黑" w:eastAsia="微软雅黑" w:hAnsi="微软雅黑" w:cs="Arial" w:hint="eastAsia"/>
          <w:color w:val="333333"/>
          <w:kern w:val="0"/>
          <w:sz w:val="20"/>
          <w:szCs w:val="20"/>
        </w:rPr>
        <w:t>-----------------------------</w:t>
      </w:r>
      <w:r w:rsid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3-4</w:t>
      </w:r>
      <w:r w:rsidR="0074455E" w:rsidRPr="00B2584E">
        <w:rPr>
          <w:rFonts w:ascii="微软雅黑" w:eastAsia="微软雅黑" w:hAnsi="微软雅黑" w:cs="Arial" w:hint="eastAsia"/>
          <w:b/>
          <w:color w:val="C00000"/>
          <w:kern w:val="0"/>
          <w:sz w:val="20"/>
          <w:szCs w:val="20"/>
        </w:rPr>
        <w:t xml:space="preserve">   </w:t>
      </w:r>
      <w:r w:rsidR="002B75A7"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第十四章 居住权</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xml:space="preserve"> 15</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第一节 民事权利能力和民事行为能力</w:t>
      </w:r>
      <w:r w:rsidRPr="00B2584E">
        <w:rPr>
          <w:rFonts w:ascii="微软雅黑" w:eastAsia="微软雅黑" w:hAnsi="微软雅黑" w:cs="Arial" w:hint="eastAsia"/>
          <w:color w:val="333333"/>
          <w:kern w:val="0"/>
          <w:sz w:val="20"/>
          <w:szCs w:val="20"/>
        </w:rPr>
        <w:t xml:space="preserve"> </w:t>
      </w:r>
      <w:r w:rsidR="002B75A7" w:rsidRP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b/>
          <w:color w:val="C00000"/>
          <w:kern w:val="0"/>
          <w:sz w:val="20"/>
          <w:szCs w:val="20"/>
        </w:rPr>
        <w:t xml:space="preserve"> </w:t>
      </w:r>
      <w:r w:rsidR="0025612C" w:rsidRPr="00B2584E">
        <w:rPr>
          <w:rFonts w:ascii="微软雅黑" w:eastAsia="微软雅黑" w:hAnsi="微软雅黑" w:cs="Arial" w:hint="eastAsia"/>
          <w:kern w:val="0"/>
          <w:sz w:val="20"/>
          <w:szCs w:val="20"/>
        </w:rPr>
        <w:t>3</w:t>
      </w:r>
      <w:r w:rsidR="0074455E" w:rsidRPr="00B2584E">
        <w:rPr>
          <w:rFonts w:ascii="微软雅黑" w:eastAsia="微软雅黑" w:hAnsi="微软雅黑" w:cs="Arial" w:hint="eastAsia"/>
          <w:kern w:val="0"/>
          <w:sz w:val="20"/>
          <w:szCs w:val="20"/>
        </w:rPr>
        <w:t xml:space="preserve"> </w:t>
      </w:r>
      <w:r w:rsidR="00943B38" w:rsidRPr="00B2584E">
        <w:rPr>
          <w:rFonts w:ascii="微软雅黑" w:eastAsia="微软雅黑" w:hAnsi="微软雅黑" w:cs="Arial" w:hint="eastAsia"/>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00B2584E">
        <w:rPr>
          <w:rFonts w:ascii="微软雅黑" w:eastAsia="微软雅黑" w:hAnsi="微软雅黑" w:cs="Arial" w:hint="eastAsia"/>
          <w:b/>
          <w:color w:val="C00000"/>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color w:val="333333"/>
          <w:kern w:val="0"/>
          <w:sz w:val="20"/>
          <w:szCs w:val="20"/>
        </w:rPr>
        <w:t>第十五章 地役权</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xml:space="preserve"> 15</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第二节 监护</w:t>
      </w:r>
      <w:r w:rsidR="002B75A7"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kern w:val="0"/>
          <w:sz w:val="20"/>
          <w:szCs w:val="20"/>
        </w:rPr>
        <w:t xml:space="preserve"> </w:t>
      </w:r>
      <w:r w:rsidR="0025612C" w:rsidRPr="00B2584E">
        <w:rPr>
          <w:rFonts w:ascii="微软雅黑" w:eastAsia="微软雅黑" w:hAnsi="微软雅黑" w:cs="Arial" w:hint="eastAsia"/>
          <w:kern w:val="0"/>
          <w:sz w:val="20"/>
          <w:szCs w:val="20"/>
        </w:rPr>
        <w:t>3-4</w:t>
      </w:r>
      <w:r w:rsidR="0074455E" w:rsidRPr="00B2584E">
        <w:rPr>
          <w:rFonts w:ascii="微软雅黑" w:eastAsia="微软雅黑" w:hAnsi="微软雅黑" w:cs="Arial" w:hint="eastAsia"/>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b/>
          <w:color w:val="C00000"/>
          <w:kern w:val="0"/>
          <w:sz w:val="20"/>
          <w:szCs w:val="20"/>
        </w:rPr>
        <w:t>第四分编 担保物权</w:t>
      </w:r>
      <w:r w:rsidR="0025612C" w:rsidRPr="00B2584E">
        <w:rPr>
          <w:rFonts w:ascii="微软雅黑" w:eastAsia="微软雅黑" w:hAnsi="微软雅黑" w:cs="Arial" w:hint="eastAsia"/>
          <w:color w:val="C00000"/>
          <w:kern w:val="0"/>
          <w:sz w:val="20"/>
          <w:szCs w:val="20"/>
        </w:rPr>
        <w:t xml:space="preserve"> ------------------- 15-18</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第三节 宣告失踪和宣告死亡</w:t>
      </w:r>
      <w:r w:rsidR="002B75A7" w:rsidRPr="00B2584E">
        <w:rPr>
          <w:rFonts w:ascii="微软雅黑" w:eastAsia="微软雅黑" w:hAnsi="微软雅黑" w:cs="Arial" w:hint="eastAsia"/>
          <w:color w:val="333333"/>
          <w:kern w:val="0"/>
          <w:sz w:val="20"/>
          <w:szCs w:val="20"/>
        </w:rPr>
        <w:t xml:space="preserve"> ------------------</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b/>
          <w:color w:val="C00000"/>
          <w:kern w:val="0"/>
          <w:sz w:val="20"/>
          <w:szCs w:val="20"/>
        </w:rPr>
        <w:t xml:space="preserve"> </w:t>
      </w:r>
      <w:r w:rsidR="0025612C" w:rsidRPr="00B2584E">
        <w:rPr>
          <w:rFonts w:ascii="微软雅黑" w:eastAsia="微软雅黑" w:hAnsi="微软雅黑" w:cs="Arial" w:hint="eastAsia"/>
          <w:kern w:val="0"/>
          <w:sz w:val="20"/>
          <w:szCs w:val="20"/>
        </w:rPr>
        <w:t>4</w:t>
      </w:r>
      <w:r w:rsidR="0074455E" w:rsidRPr="00B2584E">
        <w:rPr>
          <w:rFonts w:ascii="微软雅黑" w:eastAsia="微软雅黑" w:hAnsi="微软雅黑" w:cs="Arial" w:hint="eastAsia"/>
          <w:b/>
          <w:color w:val="C00000"/>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第十六章 一般规定</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xml:space="preserve"> 15-16</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第四节 个体工商户和农村承包经营户</w:t>
      </w:r>
      <w:r w:rsidR="00B2584E">
        <w:rPr>
          <w:rFonts w:ascii="微软雅黑" w:eastAsia="微软雅黑" w:hAnsi="微软雅黑" w:cs="Arial" w:hint="eastAsia"/>
          <w:color w:val="333333"/>
          <w:kern w:val="0"/>
          <w:sz w:val="20"/>
          <w:szCs w:val="20"/>
        </w:rPr>
        <w:t xml:space="preserve"> -------</w:t>
      </w:r>
      <w:r w:rsidR="002B75A7" w:rsidRP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b/>
          <w:color w:val="C00000"/>
          <w:kern w:val="0"/>
          <w:sz w:val="20"/>
          <w:szCs w:val="20"/>
        </w:rPr>
        <w:t xml:space="preserve"> </w:t>
      </w:r>
      <w:r w:rsidR="0025612C" w:rsidRPr="00B2584E">
        <w:rPr>
          <w:rFonts w:ascii="微软雅黑" w:eastAsia="微软雅黑" w:hAnsi="微软雅黑" w:cs="Arial" w:hint="eastAsia"/>
          <w:kern w:val="0"/>
          <w:sz w:val="20"/>
          <w:szCs w:val="20"/>
        </w:rPr>
        <w:t>4</w:t>
      </w:r>
      <w:r w:rsidR="0074455E" w:rsidRPr="00B2584E">
        <w:rPr>
          <w:rFonts w:ascii="微软雅黑" w:eastAsia="微软雅黑" w:hAnsi="微软雅黑" w:cs="Arial" w:hint="eastAsia"/>
          <w:b/>
          <w:color w:val="C00000"/>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color w:val="333333"/>
          <w:kern w:val="0"/>
          <w:sz w:val="20"/>
          <w:szCs w:val="20"/>
        </w:rPr>
        <w:t>第十七章 抵押权</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xml:space="preserve"> 16-17</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第三章 法人</w:t>
      </w:r>
      <w:r w:rsidR="002B75A7"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b/>
          <w:color w:val="C00000"/>
          <w:kern w:val="0"/>
          <w:sz w:val="20"/>
          <w:szCs w:val="20"/>
        </w:rPr>
        <w:t xml:space="preserve"> </w:t>
      </w:r>
      <w:r w:rsidR="0025612C" w:rsidRPr="00B2584E">
        <w:rPr>
          <w:rFonts w:ascii="微软雅黑" w:eastAsia="微软雅黑" w:hAnsi="微软雅黑" w:cs="Arial" w:hint="eastAsia"/>
          <w:kern w:val="0"/>
          <w:sz w:val="20"/>
          <w:szCs w:val="20"/>
        </w:rPr>
        <w:t>4-6</w:t>
      </w:r>
      <w:r w:rsidR="0074455E" w:rsidRPr="00B2584E">
        <w:rPr>
          <w:rFonts w:ascii="微软雅黑" w:eastAsia="微软雅黑" w:hAnsi="微软雅黑" w:cs="Arial" w:hint="eastAsia"/>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第一节 一般抵押权</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xml:space="preserve"> 16-17</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第一节 一般规定</w:t>
      </w:r>
      <w:r w:rsidR="002B75A7"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b/>
          <w:color w:val="C00000"/>
          <w:kern w:val="0"/>
          <w:sz w:val="20"/>
          <w:szCs w:val="20"/>
        </w:rPr>
        <w:t xml:space="preserve"> </w:t>
      </w:r>
      <w:r w:rsidR="0025612C" w:rsidRPr="00B2584E">
        <w:rPr>
          <w:rFonts w:ascii="微软雅黑" w:eastAsia="微软雅黑" w:hAnsi="微软雅黑" w:cs="Arial" w:hint="eastAsia"/>
          <w:kern w:val="0"/>
          <w:sz w:val="20"/>
          <w:szCs w:val="20"/>
        </w:rPr>
        <w:t>4-5</w:t>
      </w:r>
      <w:r w:rsidR="0074455E" w:rsidRPr="00B2584E">
        <w:rPr>
          <w:rFonts w:ascii="微软雅黑" w:eastAsia="微软雅黑" w:hAnsi="微软雅黑" w:cs="Arial" w:hint="eastAsia"/>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第二节 最高额抵押权</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xml:space="preserve"> 17</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第二节 营利法人</w:t>
      </w:r>
      <w:r w:rsidR="002B75A7"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kern w:val="0"/>
          <w:sz w:val="20"/>
          <w:szCs w:val="20"/>
        </w:rPr>
        <w:t xml:space="preserve"> </w:t>
      </w:r>
      <w:r w:rsidR="0025612C" w:rsidRPr="00B2584E">
        <w:rPr>
          <w:rFonts w:ascii="微软雅黑" w:eastAsia="微软雅黑" w:hAnsi="微软雅黑" w:cs="Arial" w:hint="eastAsia"/>
          <w:kern w:val="0"/>
          <w:sz w:val="20"/>
          <w:szCs w:val="20"/>
        </w:rPr>
        <w:t>5</w:t>
      </w:r>
      <w:r w:rsidR="0074455E" w:rsidRPr="00B2584E">
        <w:rPr>
          <w:rFonts w:ascii="微软雅黑" w:eastAsia="微软雅黑" w:hAnsi="微软雅黑" w:cs="Arial" w:hint="eastAsia"/>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第十八章 质权</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xml:space="preserve"> 17-18</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第三节 非营利法人</w:t>
      </w:r>
      <w:r w:rsidRPr="00B2584E">
        <w:rPr>
          <w:rFonts w:ascii="微软雅黑" w:eastAsia="微软雅黑" w:hAnsi="微软雅黑" w:cs="Arial" w:hint="eastAsia"/>
          <w:color w:val="333333"/>
          <w:kern w:val="0"/>
          <w:sz w:val="20"/>
          <w:szCs w:val="20"/>
        </w:rPr>
        <w:t xml:space="preserve"> </w:t>
      </w:r>
      <w:r w:rsidR="002B75A7" w:rsidRPr="00B2584E">
        <w:rPr>
          <w:rFonts w:ascii="微软雅黑" w:eastAsia="微软雅黑" w:hAnsi="微软雅黑" w:cs="Arial" w:hint="eastAsia"/>
          <w:color w:val="333333"/>
          <w:kern w:val="0"/>
          <w:sz w:val="20"/>
          <w:szCs w:val="20"/>
        </w:rPr>
        <w:t>------------------------</w:t>
      </w:r>
      <w:r w:rsid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25612C" w:rsidRPr="00B2584E">
        <w:rPr>
          <w:rFonts w:ascii="微软雅黑" w:eastAsia="微软雅黑" w:hAnsi="微软雅黑" w:cs="Arial" w:hint="eastAsia"/>
          <w:kern w:val="0"/>
          <w:sz w:val="20"/>
          <w:szCs w:val="20"/>
        </w:rPr>
        <w:t xml:space="preserve"> 5-6</w:t>
      </w:r>
      <w:r w:rsidR="0074455E" w:rsidRPr="00B2584E">
        <w:rPr>
          <w:rFonts w:ascii="微软雅黑" w:eastAsia="微软雅黑" w:hAnsi="微软雅黑" w:cs="Arial" w:hint="eastAsia"/>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0025612C" w:rsidRPr="00B2584E">
        <w:rPr>
          <w:rFonts w:ascii="微软雅黑" w:eastAsia="微软雅黑" w:hAnsi="微软雅黑" w:cs="Arial" w:hint="eastAsia"/>
          <w:color w:val="333333"/>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第一节 动产质权</w:t>
      </w:r>
      <w:r w:rsidR="002B75A7" w:rsidRPr="00B2584E">
        <w:rPr>
          <w:rFonts w:ascii="微软雅黑" w:eastAsia="微软雅黑" w:hAnsi="微软雅黑" w:cs="Arial" w:hint="eastAsia"/>
          <w:color w:val="333333"/>
          <w:kern w:val="0"/>
          <w:sz w:val="20"/>
          <w:szCs w:val="20"/>
        </w:rPr>
        <w:t xml:space="preserve"> --------------------- </w:t>
      </w:r>
      <w:r w:rsidR="0025612C" w:rsidRPr="00B2584E">
        <w:rPr>
          <w:rFonts w:ascii="微软雅黑" w:eastAsia="微软雅黑" w:hAnsi="微软雅黑" w:cs="Arial" w:hint="eastAsia"/>
          <w:color w:val="333333"/>
          <w:kern w:val="0"/>
          <w:sz w:val="20"/>
          <w:szCs w:val="20"/>
        </w:rPr>
        <w:t>17-18</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第四节 特别法人</w:t>
      </w:r>
      <w:r w:rsidR="009A4F66"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9A4F66" w:rsidRP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kern w:val="0"/>
          <w:sz w:val="20"/>
          <w:szCs w:val="20"/>
        </w:rPr>
        <w:t xml:space="preserve"> </w:t>
      </w:r>
      <w:r w:rsidR="0025612C" w:rsidRPr="00B2584E">
        <w:rPr>
          <w:rFonts w:ascii="微软雅黑" w:eastAsia="微软雅黑" w:hAnsi="微软雅黑" w:cs="Arial" w:hint="eastAsia"/>
          <w:kern w:val="0"/>
          <w:sz w:val="20"/>
          <w:szCs w:val="20"/>
        </w:rPr>
        <w:t>6</w:t>
      </w:r>
      <w:r w:rsidR="0074455E" w:rsidRPr="00B2584E">
        <w:rPr>
          <w:rFonts w:ascii="微软雅黑" w:eastAsia="微软雅黑" w:hAnsi="微软雅黑" w:cs="Arial" w:hint="eastAsia"/>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第二节 权利质权</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xml:space="preserve"> 18</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第四章 非法人组织</w:t>
      </w:r>
      <w:r w:rsidR="006F1C3F"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b/>
          <w:color w:val="C00000"/>
          <w:kern w:val="0"/>
          <w:sz w:val="20"/>
          <w:szCs w:val="20"/>
        </w:rPr>
        <w:t xml:space="preserve"> </w:t>
      </w:r>
      <w:r w:rsidR="0025612C" w:rsidRPr="00B2584E">
        <w:rPr>
          <w:rFonts w:ascii="微软雅黑" w:eastAsia="微软雅黑" w:hAnsi="微软雅黑" w:cs="Arial" w:hint="eastAsia"/>
          <w:kern w:val="0"/>
          <w:sz w:val="20"/>
          <w:szCs w:val="20"/>
        </w:rPr>
        <w:t>6</w:t>
      </w:r>
      <w:r w:rsidR="0074455E" w:rsidRPr="00B2584E">
        <w:rPr>
          <w:rFonts w:ascii="微软雅黑" w:eastAsia="微软雅黑" w:hAnsi="微软雅黑" w:cs="Arial" w:hint="eastAsia"/>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第十九章 留置权</w:t>
      </w:r>
      <w:r w:rsidR="002B75A7" w:rsidRPr="00B2584E">
        <w:rPr>
          <w:rFonts w:ascii="微软雅黑" w:eastAsia="微软雅黑" w:hAnsi="微软雅黑" w:cs="Arial" w:hint="eastAsia"/>
          <w:color w:val="333333"/>
          <w:kern w:val="0"/>
          <w:sz w:val="20"/>
          <w:szCs w:val="20"/>
        </w:rPr>
        <w:t xml:space="preserve"> ------------------</w:t>
      </w:r>
      <w:r w:rsidR="00543356" w:rsidRP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25612C" w:rsidRPr="00B2584E">
        <w:rPr>
          <w:rFonts w:ascii="微软雅黑" w:eastAsia="微软雅黑" w:hAnsi="微软雅黑" w:cs="Arial" w:hint="eastAsia"/>
          <w:color w:val="333333"/>
          <w:kern w:val="0"/>
          <w:sz w:val="20"/>
          <w:szCs w:val="20"/>
        </w:rPr>
        <w:t xml:space="preserve"> 18</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第五章 民事权利</w:t>
      </w:r>
      <w:r w:rsidRPr="00B2584E">
        <w:rPr>
          <w:rFonts w:ascii="微软雅黑" w:eastAsia="微软雅黑" w:hAnsi="微软雅黑" w:cs="Arial" w:hint="eastAsia"/>
          <w:color w:val="333333"/>
          <w:kern w:val="0"/>
          <w:sz w:val="20"/>
          <w:szCs w:val="20"/>
        </w:rPr>
        <w:t xml:space="preserve"> </w:t>
      </w:r>
      <w:r w:rsidR="006F1C3F" w:rsidRPr="00B2584E">
        <w:rPr>
          <w:rFonts w:ascii="微软雅黑" w:eastAsia="微软雅黑" w:hAnsi="微软雅黑" w:cs="Arial" w:hint="eastAsia"/>
          <w:color w:val="333333"/>
          <w:kern w:val="0"/>
          <w:sz w:val="20"/>
          <w:szCs w:val="20"/>
        </w:rPr>
        <w:t>-----------------------</w:t>
      </w:r>
      <w:r w:rsid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kern w:val="0"/>
          <w:sz w:val="20"/>
          <w:szCs w:val="20"/>
        </w:rPr>
        <w:t xml:space="preserve"> </w:t>
      </w:r>
      <w:r w:rsidR="007C4834" w:rsidRPr="00B2584E">
        <w:rPr>
          <w:rFonts w:ascii="微软雅黑" w:eastAsia="微软雅黑" w:hAnsi="微软雅黑" w:cs="Arial" w:hint="eastAsia"/>
          <w:kern w:val="0"/>
          <w:sz w:val="20"/>
          <w:szCs w:val="20"/>
        </w:rPr>
        <w:t>6-7</w:t>
      </w:r>
      <w:r w:rsidR="0074455E" w:rsidRPr="00B2584E">
        <w:rPr>
          <w:rFonts w:ascii="微软雅黑" w:eastAsia="微软雅黑" w:hAnsi="微软雅黑" w:cs="Arial" w:hint="eastAsia"/>
          <w:kern w:val="0"/>
          <w:sz w:val="20"/>
          <w:szCs w:val="20"/>
        </w:rPr>
        <w:t xml:space="preserve">  </w:t>
      </w:r>
      <w:r w:rsidR="007C4834"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b/>
          <w:color w:val="C00000"/>
          <w:kern w:val="0"/>
          <w:sz w:val="20"/>
          <w:szCs w:val="20"/>
        </w:rPr>
        <w:t>第五分编 占有</w:t>
      </w:r>
      <w:r w:rsidR="002B75A7" w:rsidRPr="00B2584E">
        <w:rPr>
          <w:rFonts w:ascii="微软雅黑" w:eastAsia="微软雅黑" w:hAnsi="微软雅黑" w:cs="Arial" w:hint="eastAsia"/>
          <w:color w:val="C00000"/>
          <w:kern w:val="0"/>
          <w:sz w:val="20"/>
          <w:szCs w:val="20"/>
        </w:rPr>
        <w:t xml:space="preserve"> -----------------</w:t>
      </w:r>
      <w:r w:rsidR="0025612C" w:rsidRPr="00B2584E">
        <w:rPr>
          <w:rFonts w:ascii="微软雅黑" w:eastAsia="微软雅黑" w:hAnsi="微软雅黑" w:cs="Arial" w:hint="eastAsia"/>
          <w:color w:val="C00000"/>
          <w:kern w:val="0"/>
          <w:sz w:val="20"/>
          <w:szCs w:val="20"/>
        </w:rPr>
        <w:t>-</w:t>
      </w:r>
      <w:r w:rsidR="002B75A7" w:rsidRPr="00B2584E">
        <w:rPr>
          <w:rFonts w:ascii="微软雅黑" w:eastAsia="微软雅黑" w:hAnsi="微软雅黑" w:cs="Arial" w:hint="eastAsia"/>
          <w:color w:val="C00000"/>
          <w:kern w:val="0"/>
          <w:sz w:val="20"/>
          <w:szCs w:val="20"/>
        </w:rPr>
        <w:t>-----</w:t>
      </w:r>
      <w:r w:rsidR="0025612C" w:rsidRPr="00B2584E">
        <w:rPr>
          <w:rFonts w:ascii="微软雅黑" w:eastAsia="微软雅黑" w:hAnsi="微软雅黑" w:cs="Arial" w:hint="eastAsia"/>
          <w:color w:val="C00000"/>
          <w:kern w:val="0"/>
          <w:sz w:val="20"/>
          <w:szCs w:val="20"/>
        </w:rPr>
        <w:t xml:space="preserve"> 18-19</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第六章 民事法律行为</w:t>
      </w:r>
      <w:r w:rsidR="006F1C3F"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kern w:val="0"/>
          <w:sz w:val="20"/>
          <w:szCs w:val="20"/>
        </w:rPr>
        <w:t>-</w:t>
      </w:r>
      <w:r w:rsidR="0074455E" w:rsidRPr="00B2584E">
        <w:rPr>
          <w:rFonts w:ascii="微软雅黑" w:eastAsia="微软雅黑" w:hAnsi="微软雅黑" w:cs="Arial" w:hint="eastAsia"/>
          <w:kern w:val="0"/>
          <w:sz w:val="20"/>
          <w:szCs w:val="20"/>
        </w:rPr>
        <w:t xml:space="preserve"> </w:t>
      </w:r>
      <w:r w:rsidR="007C4834" w:rsidRPr="00B2584E">
        <w:rPr>
          <w:rFonts w:ascii="微软雅黑" w:eastAsia="微软雅黑" w:hAnsi="微软雅黑" w:cs="Arial" w:hint="eastAsia"/>
          <w:kern w:val="0"/>
          <w:sz w:val="20"/>
          <w:szCs w:val="20"/>
        </w:rPr>
        <w:t>7-8</w:t>
      </w:r>
      <w:r w:rsidR="0074455E" w:rsidRPr="00B2584E">
        <w:rPr>
          <w:rFonts w:ascii="微软雅黑" w:eastAsia="微软雅黑" w:hAnsi="微软雅黑" w:cs="Arial" w:hint="eastAsia"/>
          <w:kern w:val="0"/>
          <w:sz w:val="20"/>
          <w:szCs w:val="20"/>
        </w:rPr>
        <w:t xml:space="preserve">  </w:t>
      </w:r>
      <w:r w:rsidRPr="00B2584E">
        <w:rPr>
          <w:rFonts w:ascii="微软雅黑" w:eastAsia="微软雅黑" w:hAnsi="微软雅黑" w:cs="Arial" w:hint="eastAsia"/>
          <w:kern w:val="0"/>
          <w:sz w:val="20"/>
          <w:szCs w:val="20"/>
        </w:rPr>
        <w:t xml:space="preserve"> </w:t>
      </w:r>
      <w:r w:rsidR="007C4834"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第二十章 占有</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25612C" w:rsidRPr="00B2584E">
        <w:rPr>
          <w:rFonts w:ascii="微软雅黑" w:eastAsia="微软雅黑" w:hAnsi="微软雅黑" w:cs="Arial" w:hint="eastAsia"/>
          <w:color w:val="333333"/>
          <w:kern w:val="0"/>
          <w:sz w:val="20"/>
          <w:szCs w:val="20"/>
        </w:rPr>
        <w:t xml:space="preserve"> 18-19</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第一节 一般规定</w:t>
      </w:r>
      <w:r w:rsidRPr="00B2584E">
        <w:rPr>
          <w:rFonts w:ascii="微软雅黑" w:eastAsia="微软雅黑" w:hAnsi="微软雅黑" w:cs="Arial" w:hint="eastAsia"/>
          <w:color w:val="333333"/>
          <w:kern w:val="0"/>
          <w:sz w:val="20"/>
          <w:szCs w:val="20"/>
        </w:rPr>
        <w:t xml:space="preserve"> </w:t>
      </w:r>
      <w:r w:rsidR="006F1C3F" w:rsidRPr="00B2584E">
        <w:rPr>
          <w:rFonts w:ascii="微软雅黑" w:eastAsia="微软雅黑" w:hAnsi="微软雅黑" w:cs="Arial" w:hint="eastAsia"/>
          <w:color w:val="333333"/>
          <w:kern w:val="0"/>
          <w:sz w:val="20"/>
          <w:szCs w:val="20"/>
        </w:rPr>
        <w:t>--------------------------</w:t>
      </w:r>
      <w:r w:rsid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kern w:val="0"/>
          <w:sz w:val="20"/>
          <w:szCs w:val="20"/>
        </w:rPr>
        <w:t xml:space="preserve"> </w:t>
      </w:r>
      <w:r w:rsidR="007C4834" w:rsidRPr="00B2584E">
        <w:rPr>
          <w:rFonts w:ascii="微软雅黑" w:eastAsia="微软雅黑" w:hAnsi="微软雅黑" w:cs="Arial" w:hint="eastAsia"/>
          <w:kern w:val="0"/>
          <w:sz w:val="20"/>
          <w:szCs w:val="20"/>
        </w:rPr>
        <w:t>7</w:t>
      </w:r>
      <w:r w:rsidR="0074455E" w:rsidRPr="00B2584E">
        <w:rPr>
          <w:rFonts w:ascii="微软雅黑" w:eastAsia="微软雅黑" w:hAnsi="微软雅黑" w:cs="Arial" w:hint="eastAsia"/>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007C4834" w:rsidRPr="00B2584E">
        <w:rPr>
          <w:rFonts w:ascii="微软雅黑" w:eastAsia="微软雅黑" w:hAnsi="微软雅黑" w:cs="Arial" w:hint="eastAsia"/>
          <w:color w:val="333333"/>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b/>
          <w:color w:val="00B0F0"/>
          <w:kern w:val="0"/>
          <w:sz w:val="20"/>
          <w:szCs w:val="20"/>
        </w:rPr>
        <w:t>第三编 合同</w:t>
      </w:r>
      <w:r w:rsidR="0025612C" w:rsidRPr="00B2584E">
        <w:rPr>
          <w:rFonts w:ascii="微软雅黑" w:eastAsia="微软雅黑" w:hAnsi="微软雅黑" w:cs="Arial" w:hint="eastAsia"/>
          <w:color w:val="00B0F0"/>
          <w:kern w:val="0"/>
          <w:sz w:val="20"/>
          <w:szCs w:val="20"/>
        </w:rPr>
        <w:t xml:space="preserve"> ------------------------- 19-37</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第二节 意思表示</w:t>
      </w:r>
      <w:r w:rsidRPr="00B2584E">
        <w:rPr>
          <w:rFonts w:ascii="微软雅黑" w:eastAsia="微软雅黑" w:hAnsi="微软雅黑" w:cs="Arial" w:hint="eastAsia"/>
          <w:color w:val="333333"/>
          <w:kern w:val="0"/>
          <w:sz w:val="20"/>
          <w:szCs w:val="20"/>
        </w:rPr>
        <w:t xml:space="preserve"> </w:t>
      </w:r>
      <w:r w:rsidR="006F1C3F" w:rsidRPr="00B2584E">
        <w:rPr>
          <w:rFonts w:ascii="微软雅黑" w:eastAsia="微软雅黑" w:hAnsi="微软雅黑" w:cs="Arial" w:hint="eastAsia"/>
          <w:color w:val="333333"/>
          <w:kern w:val="0"/>
          <w:sz w:val="20"/>
          <w:szCs w:val="20"/>
        </w:rPr>
        <w:t>--------------------------</w:t>
      </w:r>
      <w:r w:rsid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kern w:val="0"/>
          <w:sz w:val="20"/>
          <w:szCs w:val="20"/>
        </w:rPr>
        <w:t xml:space="preserve"> </w:t>
      </w:r>
      <w:r w:rsidR="007C4834" w:rsidRPr="00B2584E">
        <w:rPr>
          <w:rFonts w:ascii="微软雅黑" w:eastAsia="微软雅黑" w:hAnsi="微软雅黑" w:cs="Arial" w:hint="eastAsia"/>
          <w:kern w:val="0"/>
          <w:sz w:val="20"/>
          <w:szCs w:val="20"/>
        </w:rPr>
        <w:t>7</w:t>
      </w:r>
      <w:r w:rsidR="0074455E" w:rsidRPr="00B2584E">
        <w:rPr>
          <w:rFonts w:ascii="微软雅黑" w:eastAsia="微软雅黑" w:hAnsi="微软雅黑" w:cs="Arial" w:hint="eastAsia"/>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7C4834" w:rsidRPr="00B2584E">
        <w:rPr>
          <w:rFonts w:ascii="微软雅黑" w:eastAsia="微软雅黑" w:hAnsi="微软雅黑" w:cs="Arial" w:hint="eastAsia"/>
          <w:color w:val="333333"/>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b/>
          <w:color w:val="00B050"/>
          <w:kern w:val="0"/>
          <w:sz w:val="20"/>
          <w:szCs w:val="20"/>
        </w:rPr>
        <w:t>第一分编 通则</w:t>
      </w:r>
      <w:r w:rsidR="0025612C" w:rsidRPr="00B2584E">
        <w:rPr>
          <w:rFonts w:ascii="微软雅黑" w:eastAsia="微软雅黑" w:hAnsi="微软雅黑" w:cs="Arial" w:hint="eastAsia"/>
          <w:color w:val="00B050"/>
          <w:kern w:val="0"/>
          <w:sz w:val="20"/>
          <w:szCs w:val="20"/>
        </w:rPr>
        <w:t xml:space="preserve"> ----------------------- 19-24</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第三节 民事法律行为的效力</w:t>
      </w:r>
      <w:r w:rsidR="006F1C3F" w:rsidRPr="00B2584E">
        <w:rPr>
          <w:rFonts w:ascii="微软雅黑" w:eastAsia="微软雅黑" w:hAnsi="微软雅黑" w:cs="Arial" w:hint="eastAsia"/>
          <w:color w:val="333333"/>
          <w:kern w:val="0"/>
          <w:sz w:val="20"/>
          <w:szCs w:val="20"/>
        </w:rPr>
        <w:t xml:space="preserve"> -------------------</w:t>
      </w:r>
      <w:r w:rsidR="0074455E" w:rsidRPr="00B2584E">
        <w:rPr>
          <w:rFonts w:ascii="微软雅黑" w:eastAsia="微软雅黑" w:hAnsi="微软雅黑" w:cs="Arial" w:hint="eastAsia"/>
          <w:kern w:val="0"/>
          <w:sz w:val="20"/>
          <w:szCs w:val="20"/>
        </w:rPr>
        <w:t xml:space="preserve"> </w:t>
      </w:r>
      <w:r w:rsidR="007C4834" w:rsidRPr="00B2584E">
        <w:rPr>
          <w:rFonts w:ascii="微软雅黑" w:eastAsia="微软雅黑" w:hAnsi="微软雅黑" w:cs="Arial" w:hint="eastAsia"/>
          <w:kern w:val="0"/>
          <w:sz w:val="20"/>
          <w:szCs w:val="20"/>
        </w:rPr>
        <w:t>7-8</w:t>
      </w:r>
      <w:r w:rsidR="0074455E" w:rsidRPr="00B2584E">
        <w:rPr>
          <w:rFonts w:ascii="微软雅黑" w:eastAsia="微软雅黑" w:hAnsi="微软雅黑" w:cs="Arial" w:hint="eastAsia"/>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第一章 一般规定</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- 19</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第四节 民事法律行为的附条件和附期限</w:t>
      </w:r>
      <w:r w:rsidR="00B2584E">
        <w:rPr>
          <w:rFonts w:ascii="微软雅黑" w:eastAsia="微软雅黑" w:hAnsi="微软雅黑" w:cs="Arial" w:hint="eastAsia"/>
          <w:color w:val="333333"/>
          <w:kern w:val="0"/>
          <w:sz w:val="20"/>
          <w:szCs w:val="20"/>
        </w:rPr>
        <w:t xml:space="preserve"> -----</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kern w:val="0"/>
          <w:sz w:val="20"/>
          <w:szCs w:val="20"/>
        </w:rPr>
        <w:t xml:space="preserve"> </w:t>
      </w:r>
      <w:r w:rsidR="007C4834" w:rsidRPr="00B2584E">
        <w:rPr>
          <w:rFonts w:ascii="微软雅黑" w:eastAsia="微软雅黑" w:hAnsi="微软雅黑" w:cs="Arial" w:hint="eastAsia"/>
          <w:kern w:val="0"/>
          <w:sz w:val="20"/>
          <w:szCs w:val="20"/>
        </w:rPr>
        <w:t>8</w:t>
      </w:r>
      <w:r w:rsidR="0074455E" w:rsidRPr="00B2584E">
        <w:rPr>
          <w:rFonts w:ascii="微软雅黑" w:eastAsia="微软雅黑" w:hAnsi="微软雅黑" w:cs="Arial" w:hint="eastAsia"/>
          <w:kern w:val="0"/>
          <w:sz w:val="20"/>
          <w:szCs w:val="20"/>
        </w:rPr>
        <w:t xml:space="preserve"> </w:t>
      </w:r>
      <w:r w:rsidRPr="00B2584E">
        <w:rPr>
          <w:rFonts w:ascii="微软雅黑" w:eastAsia="微软雅黑" w:hAnsi="微软雅黑" w:cs="Arial" w:hint="eastAsia"/>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7C4834" w:rsidRPr="00B2584E">
        <w:rPr>
          <w:rFonts w:ascii="微软雅黑" w:eastAsia="微软雅黑" w:hAnsi="微软雅黑" w:cs="Arial" w:hint="eastAsia"/>
          <w:color w:val="333333"/>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第二章 合同的订立</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- 19-20</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第七章 代理</w:t>
      </w:r>
      <w:r w:rsidR="006F1C3F"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kern w:val="0"/>
          <w:sz w:val="20"/>
          <w:szCs w:val="20"/>
        </w:rPr>
        <w:t>-</w:t>
      </w:r>
      <w:r w:rsidR="0074455E" w:rsidRPr="00B2584E">
        <w:rPr>
          <w:rFonts w:ascii="微软雅黑" w:eastAsia="微软雅黑" w:hAnsi="微软雅黑" w:cs="Arial" w:hint="eastAsia"/>
          <w:kern w:val="0"/>
          <w:sz w:val="20"/>
          <w:szCs w:val="20"/>
        </w:rPr>
        <w:t xml:space="preserve"> </w:t>
      </w:r>
      <w:r w:rsidR="007C4834" w:rsidRPr="00B2584E">
        <w:rPr>
          <w:rFonts w:ascii="微软雅黑" w:eastAsia="微软雅黑" w:hAnsi="微软雅黑" w:cs="Arial" w:hint="eastAsia"/>
          <w:kern w:val="0"/>
          <w:sz w:val="20"/>
          <w:szCs w:val="20"/>
        </w:rPr>
        <w:t>8-9</w:t>
      </w:r>
      <w:r w:rsidR="0074455E" w:rsidRPr="00B2584E">
        <w:rPr>
          <w:rFonts w:ascii="微软雅黑" w:eastAsia="微软雅黑" w:hAnsi="微软雅黑" w:cs="Arial" w:hint="eastAsia"/>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color w:val="333333"/>
          <w:kern w:val="0"/>
          <w:sz w:val="20"/>
          <w:szCs w:val="20"/>
        </w:rPr>
        <w:t>第三章 合同的效力</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- 20</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第一节 一般规定</w:t>
      </w:r>
      <w:r w:rsidR="006F1C3F"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kern w:val="0"/>
          <w:sz w:val="20"/>
          <w:szCs w:val="20"/>
        </w:rPr>
        <w:t xml:space="preserve"> </w:t>
      </w:r>
      <w:r w:rsidR="007C4834" w:rsidRPr="00B2584E">
        <w:rPr>
          <w:rFonts w:ascii="微软雅黑" w:eastAsia="微软雅黑" w:hAnsi="微软雅黑" w:cs="Arial" w:hint="eastAsia"/>
          <w:kern w:val="0"/>
          <w:sz w:val="20"/>
          <w:szCs w:val="20"/>
        </w:rPr>
        <w:t>8</w:t>
      </w:r>
      <w:r w:rsidR="0074455E" w:rsidRPr="00B2584E">
        <w:rPr>
          <w:rFonts w:ascii="微软雅黑" w:eastAsia="微软雅黑" w:hAnsi="微软雅黑" w:cs="Arial" w:hint="eastAsia"/>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color w:val="FF0000"/>
          <w:kern w:val="0"/>
          <w:sz w:val="20"/>
          <w:szCs w:val="20"/>
          <w:highlight w:val="yellow"/>
        </w:rPr>
        <w:t>第四章 合同的履行</w:t>
      </w:r>
      <w:r w:rsidRPr="00B2584E">
        <w:rPr>
          <w:rFonts w:ascii="微软雅黑" w:eastAsia="微软雅黑" w:hAnsi="微软雅黑" w:cs="Arial" w:hint="eastAsia"/>
          <w:color w:val="FF0000"/>
          <w:kern w:val="0"/>
          <w:sz w:val="20"/>
          <w:szCs w:val="20"/>
        </w:rPr>
        <w:t xml:space="preserve"> </w:t>
      </w:r>
      <w:r w:rsidR="002B75A7" w:rsidRPr="00B2584E">
        <w:rPr>
          <w:rFonts w:ascii="微软雅黑" w:eastAsia="微软雅黑" w:hAnsi="微软雅黑" w:cs="Arial" w:hint="eastAsia"/>
          <w:color w:val="FF0000"/>
          <w:kern w:val="0"/>
          <w:sz w:val="20"/>
          <w:szCs w:val="20"/>
        </w:rPr>
        <w:t>---------------</w:t>
      </w:r>
      <w:r w:rsidR="0025612C" w:rsidRPr="00B2584E">
        <w:rPr>
          <w:rFonts w:ascii="微软雅黑" w:eastAsia="微软雅黑" w:hAnsi="微软雅黑" w:cs="Arial" w:hint="eastAsia"/>
          <w:color w:val="FF0000"/>
          <w:kern w:val="0"/>
          <w:sz w:val="20"/>
          <w:szCs w:val="20"/>
        </w:rPr>
        <w:t>-</w:t>
      </w:r>
      <w:r w:rsidR="002B75A7" w:rsidRPr="00B2584E">
        <w:rPr>
          <w:rFonts w:ascii="微软雅黑" w:eastAsia="微软雅黑" w:hAnsi="微软雅黑" w:cs="Arial" w:hint="eastAsia"/>
          <w:color w:val="FF0000"/>
          <w:kern w:val="0"/>
          <w:sz w:val="20"/>
          <w:szCs w:val="20"/>
        </w:rPr>
        <w:t>---</w:t>
      </w:r>
      <w:r w:rsidRPr="00B2584E">
        <w:rPr>
          <w:rFonts w:ascii="微软雅黑" w:eastAsia="微软雅黑" w:hAnsi="微软雅黑" w:cs="Arial" w:hint="eastAsia"/>
          <w:color w:val="FF0000"/>
          <w:kern w:val="0"/>
          <w:sz w:val="20"/>
          <w:szCs w:val="20"/>
        </w:rPr>
        <w:t xml:space="preserve"> </w:t>
      </w:r>
      <w:r w:rsidR="0025612C" w:rsidRPr="00B2584E">
        <w:rPr>
          <w:rFonts w:ascii="微软雅黑" w:eastAsia="微软雅黑" w:hAnsi="微软雅黑" w:cs="Arial" w:hint="eastAsia"/>
          <w:color w:val="FF0000"/>
          <w:kern w:val="0"/>
          <w:sz w:val="20"/>
          <w:szCs w:val="20"/>
        </w:rPr>
        <w:t>20-21</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第二节 委托代理</w:t>
      </w:r>
      <w:r w:rsidR="006F1C3F"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kern w:val="0"/>
          <w:sz w:val="20"/>
          <w:szCs w:val="20"/>
        </w:rPr>
        <w:t xml:space="preserve"> </w:t>
      </w:r>
      <w:r w:rsidR="007C4834" w:rsidRPr="00B2584E">
        <w:rPr>
          <w:rFonts w:ascii="微软雅黑" w:eastAsia="微软雅黑" w:hAnsi="微软雅黑" w:cs="Arial" w:hint="eastAsia"/>
          <w:kern w:val="0"/>
          <w:sz w:val="20"/>
          <w:szCs w:val="20"/>
        </w:rPr>
        <w:t>8</w:t>
      </w:r>
      <w:r w:rsidR="0074455E" w:rsidRPr="00B2584E">
        <w:rPr>
          <w:rFonts w:ascii="微软雅黑" w:eastAsia="微软雅黑" w:hAnsi="微软雅黑" w:cs="Arial" w:hint="eastAsia"/>
          <w:kern w:val="0"/>
          <w:sz w:val="20"/>
          <w:szCs w:val="20"/>
        </w:rPr>
        <w:t xml:space="preserve">   </w:t>
      </w:r>
      <w:r w:rsidR="007C4834" w:rsidRPr="00B2584E">
        <w:rPr>
          <w:rFonts w:ascii="微软雅黑" w:eastAsia="微软雅黑" w:hAnsi="微软雅黑" w:cs="Arial" w:hint="eastAsia"/>
          <w:color w:val="333333"/>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FF0000"/>
          <w:kern w:val="0"/>
          <w:sz w:val="20"/>
          <w:szCs w:val="20"/>
          <w:highlight w:val="yellow"/>
        </w:rPr>
        <w:t>第五章 合同的保全</w:t>
      </w:r>
      <w:r w:rsidRPr="00B2584E">
        <w:rPr>
          <w:rFonts w:ascii="微软雅黑" w:eastAsia="微软雅黑" w:hAnsi="微软雅黑" w:cs="Arial" w:hint="eastAsia"/>
          <w:color w:val="FF0000"/>
          <w:kern w:val="0"/>
          <w:sz w:val="20"/>
          <w:szCs w:val="20"/>
        </w:rPr>
        <w:t xml:space="preserve"> </w:t>
      </w:r>
      <w:r w:rsidR="001F700F" w:rsidRPr="00B2584E">
        <w:rPr>
          <w:rFonts w:ascii="微软雅黑" w:eastAsia="微软雅黑" w:hAnsi="微软雅黑" w:cs="Arial" w:hint="eastAsia"/>
          <w:color w:val="FF0000"/>
          <w:kern w:val="0"/>
          <w:sz w:val="20"/>
          <w:szCs w:val="20"/>
        </w:rPr>
        <w:t>------------</w:t>
      </w:r>
      <w:r w:rsidR="002B75A7" w:rsidRPr="00B2584E">
        <w:rPr>
          <w:rFonts w:ascii="微软雅黑" w:eastAsia="微软雅黑" w:hAnsi="微软雅黑" w:cs="Arial" w:hint="eastAsia"/>
          <w:color w:val="FF0000"/>
          <w:kern w:val="0"/>
          <w:sz w:val="20"/>
          <w:szCs w:val="20"/>
        </w:rPr>
        <w:t>-</w:t>
      </w:r>
      <w:r w:rsidR="001F700F" w:rsidRPr="00B2584E">
        <w:rPr>
          <w:rFonts w:ascii="微软雅黑" w:eastAsia="微软雅黑" w:hAnsi="微软雅黑" w:cs="Arial" w:hint="eastAsia"/>
          <w:color w:val="FF0000"/>
          <w:kern w:val="0"/>
          <w:sz w:val="20"/>
          <w:szCs w:val="20"/>
        </w:rPr>
        <w:t>---</w:t>
      </w:r>
      <w:r w:rsidR="0025612C" w:rsidRPr="00B2584E">
        <w:rPr>
          <w:rFonts w:ascii="微软雅黑" w:eastAsia="微软雅黑" w:hAnsi="微软雅黑" w:cs="Arial" w:hint="eastAsia"/>
          <w:color w:val="FF0000"/>
          <w:kern w:val="0"/>
          <w:sz w:val="20"/>
          <w:szCs w:val="20"/>
        </w:rPr>
        <w:t>-</w:t>
      </w:r>
      <w:r w:rsidR="001F700F" w:rsidRPr="00B2584E">
        <w:rPr>
          <w:rFonts w:ascii="微软雅黑" w:eastAsia="微软雅黑" w:hAnsi="微软雅黑" w:cs="Arial" w:hint="eastAsia"/>
          <w:color w:val="FF0000"/>
          <w:kern w:val="0"/>
          <w:sz w:val="20"/>
          <w:szCs w:val="20"/>
        </w:rPr>
        <w:t>--</w:t>
      </w:r>
      <w:r w:rsidRPr="00B2584E">
        <w:rPr>
          <w:rFonts w:ascii="微软雅黑" w:eastAsia="微软雅黑" w:hAnsi="微软雅黑" w:cs="Arial" w:hint="eastAsia"/>
          <w:color w:val="FF0000"/>
          <w:kern w:val="0"/>
          <w:sz w:val="20"/>
          <w:szCs w:val="20"/>
        </w:rPr>
        <w:t xml:space="preserve"> </w:t>
      </w:r>
      <w:r w:rsidR="0025612C" w:rsidRPr="00B2584E">
        <w:rPr>
          <w:rFonts w:ascii="微软雅黑" w:eastAsia="微软雅黑" w:hAnsi="微软雅黑" w:cs="Arial" w:hint="eastAsia"/>
          <w:color w:val="FF0000"/>
          <w:kern w:val="0"/>
          <w:sz w:val="20"/>
          <w:szCs w:val="20"/>
        </w:rPr>
        <w:t>22</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第三节 代理终止</w:t>
      </w:r>
      <w:r w:rsidR="006F1C3F"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kern w:val="0"/>
          <w:sz w:val="20"/>
          <w:szCs w:val="20"/>
        </w:rPr>
        <w:t xml:space="preserve"> </w:t>
      </w:r>
      <w:r w:rsidR="007C4834" w:rsidRPr="00B2584E">
        <w:rPr>
          <w:rFonts w:ascii="微软雅黑" w:eastAsia="微软雅黑" w:hAnsi="微软雅黑" w:cs="Arial" w:hint="eastAsia"/>
          <w:kern w:val="0"/>
          <w:sz w:val="20"/>
          <w:szCs w:val="20"/>
        </w:rPr>
        <w:t>8-9</w:t>
      </w:r>
      <w:r w:rsidR="0074455E" w:rsidRPr="00B2584E">
        <w:rPr>
          <w:rFonts w:ascii="微软雅黑" w:eastAsia="微软雅黑" w:hAnsi="微软雅黑" w:cs="Arial" w:hint="eastAsia"/>
          <w:kern w:val="0"/>
          <w:sz w:val="20"/>
          <w:szCs w:val="20"/>
        </w:rPr>
        <w:t xml:space="preserve">  </w:t>
      </w:r>
      <w:r w:rsidR="00943B38" w:rsidRPr="00B2584E">
        <w:rPr>
          <w:rFonts w:ascii="微软雅黑" w:eastAsia="微软雅黑" w:hAnsi="微软雅黑" w:cs="Arial" w:hint="eastAsia"/>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color w:val="333333"/>
          <w:kern w:val="0"/>
          <w:sz w:val="20"/>
          <w:szCs w:val="20"/>
        </w:rPr>
        <w:t>第六章 合同的变更和转让</w:t>
      </w:r>
      <w:r w:rsidR="001F700F" w:rsidRPr="00B2584E">
        <w:rPr>
          <w:rFonts w:ascii="微软雅黑" w:eastAsia="微软雅黑" w:hAnsi="微软雅黑" w:cs="Arial" w:hint="eastAsia"/>
          <w:color w:val="333333"/>
          <w:kern w:val="0"/>
          <w:sz w:val="20"/>
          <w:szCs w:val="20"/>
        </w:rPr>
        <w:t xml:space="preserve"> --------</w:t>
      </w:r>
      <w:r w:rsidR="002B75A7" w:rsidRPr="00B2584E">
        <w:rPr>
          <w:rFonts w:ascii="微软雅黑" w:eastAsia="微软雅黑" w:hAnsi="微软雅黑" w:cs="Arial" w:hint="eastAsia"/>
          <w:color w:val="333333"/>
          <w:kern w:val="0"/>
          <w:sz w:val="20"/>
          <w:szCs w:val="20"/>
        </w:rPr>
        <w:t>-</w:t>
      </w:r>
      <w:r w:rsidR="001F700F" w:rsidRPr="00B2584E">
        <w:rPr>
          <w:rFonts w:ascii="微软雅黑" w:eastAsia="微软雅黑" w:hAnsi="微软雅黑" w:cs="Arial" w:hint="eastAsia"/>
          <w:color w:val="333333"/>
          <w:kern w:val="0"/>
          <w:sz w:val="20"/>
          <w:szCs w:val="20"/>
        </w:rPr>
        <w:t>---</w:t>
      </w:r>
      <w:r w:rsidR="0025612C" w:rsidRPr="00B2584E">
        <w:rPr>
          <w:rFonts w:ascii="微软雅黑" w:eastAsia="微软雅黑" w:hAnsi="微软雅黑" w:cs="Arial" w:hint="eastAsia"/>
          <w:color w:val="333333"/>
          <w:kern w:val="0"/>
          <w:sz w:val="20"/>
          <w:szCs w:val="20"/>
        </w:rPr>
        <w:t>- 22</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第八章 民事责任</w:t>
      </w:r>
      <w:r w:rsidRPr="00B2584E">
        <w:rPr>
          <w:rFonts w:ascii="微软雅黑" w:eastAsia="微软雅黑" w:hAnsi="微软雅黑" w:cs="Arial" w:hint="eastAsia"/>
          <w:color w:val="333333"/>
          <w:kern w:val="0"/>
          <w:sz w:val="20"/>
          <w:szCs w:val="20"/>
        </w:rPr>
        <w:t xml:space="preserve"> </w:t>
      </w:r>
      <w:r w:rsidR="006F1C3F" w:rsidRPr="00B2584E">
        <w:rPr>
          <w:rFonts w:ascii="微软雅黑" w:eastAsia="微软雅黑" w:hAnsi="微软雅黑" w:cs="Arial" w:hint="eastAsia"/>
          <w:color w:val="333333"/>
          <w:kern w:val="0"/>
          <w:sz w:val="20"/>
          <w:szCs w:val="20"/>
        </w:rPr>
        <w:t>-------------------------</w:t>
      </w:r>
      <w:r w:rsid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kern w:val="0"/>
          <w:sz w:val="20"/>
          <w:szCs w:val="20"/>
        </w:rPr>
        <w:t xml:space="preserve"> </w:t>
      </w:r>
      <w:r w:rsidR="007C4834" w:rsidRPr="00B2584E">
        <w:rPr>
          <w:rFonts w:ascii="微软雅黑" w:eastAsia="微软雅黑" w:hAnsi="微软雅黑" w:cs="Arial" w:hint="eastAsia"/>
          <w:kern w:val="0"/>
          <w:sz w:val="20"/>
          <w:szCs w:val="20"/>
        </w:rPr>
        <w:t>9</w:t>
      </w:r>
      <w:r w:rsidR="0074455E" w:rsidRPr="00B2584E">
        <w:rPr>
          <w:rFonts w:ascii="微软雅黑" w:eastAsia="微软雅黑" w:hAnsi="微软雅黑" w:cs="Arial" w:hint="eastAsia"/>
          <w:kern w:val="0"/>
          <w:sz w:val="20"/>
          <w:szCs w:val="20"/>
        </w:rPr>
        <w:t xml:space="preserve"> </w:t>
      </w:r>
      <w:r w:rsidR="00943B38" w:rsidRPr="00B2584E">
        <w:rPr>
          <w:rFonts w:ascii="微软雅黑" w:eastAsia="微软雅黑" w:hAnsi="微软雅黑" w:cs="Arial" w:hint="eastAsia"/>
          <w:kern w:val="0"/>
          <w:sz w:val="20"/>
          <w:szCs w:val="20"/>
        </w:rPr>
        <w:t xml:space="preserve">   </w:t>
      </w:r>
      <w:r w:rsidR="007C4834"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第七章 合同的权利义务终止</w:t>
      </w:r>
      <w:r w:rsidR="001F700F" w:rsidRPr="00B2584E">
        <w:rPr>
          <w:rFonts w:ascii="微软雅黑" w:eastAsia="微软雅黑" w:hAnsi="微软雅黑" w:cs="Arial" w:hint="eastAsia"/>
          <w:color w:val="333333"/>
          <w:kern w:val="0"/>
          <w:sz w:val="20"/>
          <w:szCs w:val="20"/>
        </w:rPr>
        <w:t xml:space="preserve"> -----</w:t>
      </w:r>
      <w:r w:rsidR="002B75A7" w:rsidRPr="00B2584E">
        <w:rPr>
          <w:rFonts w:ascii="微软雅黑" w:eastAsia="微软雅黑" w:hAnsi="微软雅黑" w:cs="Arial" w:hint="eastAsia"/>
          <w:color w:val="333333"/>
          <w:kern w:val="0"/>
          <w:sz w:val="20"/>
          <w:szCs w:val="20"/>
        </w:rPr>
        <w:t>-</w:t>
      </w:r>
      <w:r w:rsidR="001F700F" w:rsidRPr="00B2584E">
        <w:rPr>
          <w:rFonts w:ascii="微软雅黑" w:eastAsia="微软雅黑" w:hAnsi="微软雅黑" w:cs="Arial" w:hint="eastAsia"/>
          <w:color w:val="333333"/>
          <w:kern w:val="0"/>
          <w:sz w:val="20"/>
          <w:szCs w:val="20"/>
        </w:rPr>
        <w:t>----</w:t>
      </w:r>
      <w:r w:rsidR="0025612C" w:rsidRPr="00B2584E">
        <w:rPr>
          <w:rFonts w:ascii="微软雅黑" w:eastAsia="微软雅黑" w:hAnsi="微软雅黑" w:cs="Arial" w:hint="eastAsia"/>
          <w:color w:val="333333"/>
          <w:kern w:val="0"/>
          <w:sz w:val="20"/>
          <w:szCs w:val="20"/>
        </w:rPr>
        <w:t>- 22-23</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第九章 诉讼时效</w:t>
      </w:r>
      <w:r w:rsidR="006F1C3F"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kern w:val="0"/>
          <w:sz w:val="20"/>
          <w:szCs w:val="20"/>
        </w:rPr>
        <w:t xml:space="preserve"> </w:t>
      </w:r>
      <w:r w:rsidR="007C4834" w:rsidRPr="00B2584E">
        <w:rPr>
          <w:rFonts w:ascii="微软雅黑" w:eastAsia="微软雅黑" w:hAnsi="微软雅黑" w:cs="Arial" w:hint="eastAsia"/>
          <w:kern w:val="0"/>
          <w:sz w:val="20"/>
          <w:szCs w:val="20"/>
        </w:rPr>
        <w:t>9-10</w:t>
      </w:r>
      <w:r w:rsidR="0074455E" w:rsidRPr="00B2584E">
        <w:rPr>
          <w:rFonts w:ascii="微软雅黑" w:eastAsia="微软雅黑" w:hAnsi="微软雅黑" w:cs="Arial" w:hint="eastAsia"/>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第八章 违约责任</w:t>
      </w:r>
      <w:r w:rsidR="001F700F" w:rsidRPr="00B2584E">
        <w:rPr>
          <w:rFonts w:ascii="微软雅黑" w:eastAsia="微软雅黑" w:hAnsi="微软雅黑" w:cs="Arial" w:hint="eastAsia"/>
          <w:color w:val="333333"/>
          <w:kern w:val="0"/>
          <w:sz w:val="20"/>
          <w:szCs w:val="20"/>
        </w:rPr>
        <w:t xml:space="preserve"> ----------------</w:t>
      </w:r>
      <w:r w:rsidR="002B75A7" w:rsidRPr="00B2584E">
        <w:rPr>
          <w:rFonts w:ascii="微软雅黑" w:eastAsia="微软雅黑" w:hAnsi="微软雅黑" w:cs="Arial" w:hint="eastAsia"/>
          <w:color w:val="333333"/>
          <w:kern w:val="0"/>
          <w:sz w:val="20"/>
          <w:szCs w:val="20"/>
        </w:rPr>
        <w:t>-</w:t>
      </w:r>
      <w:r w:rsidR="001F700F" w:rsidRPr="00B2584E">
        <w:rPr>
          <w:rFonts w:ascii="微软雅黑" w:eastAsia="微软雅黑" w:hAnsi="微软雅黑" w:cs="Arial" w:hint="eastAsia"/>
          <w:color w:val="333333"/>
          <w:kern w:val="0"/>
          <w:sz w:val="20"/>
          <w:szCs w:val="20"/>
        </w:rPr>
        <w:t>---</w:t>
      </w:r>
      <w:r w:rsidR="0025612C" w:rsidRPr="00B2584E">
        <w:rPr>
          <w:rFonts w:ascii="微软雅黑" w:eastAsia="微软雅黑" w:hAnsi="微软雅黑" w:cs="Arial" w:hint="eastAsia"/>
          <w:color w:val="333333"/>
          <w:kern w:val="0"/>
          <w:sz w:val="20"/>
          <w:szCs w:val="20"/>
        </w:rPr>
        <w:t>- 23-24</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第十章 期间计算</w:t>
      </w:r>
      <w:r w:rsidR="006F1C3F"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kern w:val="0"/>
          <w:sz w:val="20"/>
          <w:szCs w:val="20"/>
        </w:rPr>
        <w:t xml:space="preserve"> </w:t>
      </w:r>
      <w:r w:rsidR="007C4834" w:rsidRPr="00B2584E">
        <w:rPr>
          <w:rFonts w:ascii="微软雅黑" w:eastAsia="微软雅黑" w:hAnsi="微软雅黑" w:cs="Arial" w:hint="eastAsia"/>
          <w:kern w:val="0"/>
          <w:sz w:val="20"/>
          <w:szCs w:val="20"/>
        </w:rPr>
        <w:t>10</w:t>
      </w:r>
      <w:r w:rsidR="0074455E" w:rsidRPr="00B2584E">
        <w:rPr>
          <w:rFonts w:ascii="微软雅黑" w:eastAsia="微软雅黑" w:hAnsi="微软雅黑" w:cs="Arial" w:hint="eastAsia"/>
          <w:kern w:val="0"/>
          <w:sz w:val="20"/>
          <w:szCs w:val="20"/>
        </w:rPr>
        <w:t xml:space="preserve">   </w:t>
      </w:r>
      <w:r w:rsidR="006F1C3F"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b/>
          <w:color w:val="00B050"/>
          <w:kern w:val="0"/>
          <w:sz w:val="20"/>
          <w:szCs w:val="20"/>
        </w:rPr>
        <w:t>第二分编 典型合同</w:t>
      </w:r>
      <w:r w:rsidR="0025612C" w:rsidRPr="00B2584E">
        <w:rPr>
          <w:rFonts w:ascii="微软雅黑" w:eastAsia="微软雅黑" w:hAnsi="微软雅黑" w:cs="Arial" w:hint="eastAsia"/>
          <w:color w:val="00B050"/>
          <w:kern w:val="0"/>
          <w:sz w:val="20"/>
          <w:szCs w:val="20"/>
        </w:rPr>
        <w:t xml:space="preserve"> ------------------- 24-36</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b/>
          <w:color w:val="00B0F0"/>
          <w:kern w:val="0"/>
          <w:sz w:val="20"/>
          <w:szCs w:val="20"/>
        </w:rPr>
      </w:pPr>
      <w:r w:rsidRPr="00B2584E">
        <w:rPr>
          <w:rFonts w:ascii="微软雅黑" w:eastAsia="微软雅黑" w:hAnsi="微软雅黑" w:cs="Arial"/>
          <w:b/>
          <w:color w:val="00B0F0"/>
          <w:kern w:val="0"/>
          <w:sz w:val="20"/>
          <w:szCs w:val="20"/>
        </w:rPr>
        <w:t>第二编 物权</w:t>
      </w:r>
      <w:r w:rsidR="007C4834" w:rsidRPr="00B2584E">
        <w:rPr>
          <w:rFonts w:ascii="微软雅黑" w:eastAsia="微软雅黑" w:hAnsi="微软雅黑" w:cs="Arial" w:hint="eastAsia"/>
          <w:color w:val="00B0F0"/>
          <w:kern w:val="0"/>
          <w:sz w:val="20"/>
          <w:szCs w:val="20"/>
        </w:rPr>
        <w:t xml:space="preserve"> ----------------------------</w:t>
      </w:r>
      <w:r w:rsidR="00B2584E">
        <w:rPr>
          <w:rFonts w:ascii="微软雅黑" w:eastAsia="微软雅黑" w:hAnsi="微软雅黑" w:cs="Arial" w:hint="eastAsia"/>
          <w:color w:val="00B0F0"/>
          <w:kern w:val="0"/>
          <w:sz w:val="20"/>
          <w:szCs w:val="20"/>
        </w:rPr>
        <w:t>---</w:t>
      </w:r>
      <w:r w:rsidR="007C4834" w:rsidRPr="00B2584E">
        <w:rPr>
          <w:rFonts w:ascii="微软雅黑" w:eastAsia="微软雅黑" w:hAnsi="微软雅黑" w:cs="Arial" w:hint="eastAsia"/>
          <w:color w:val="00B0F0"/>
          <w:kern w:val="0"/>
          <w:sz w:val="20"/>
          <w:szCs w:val="20"/>
        </w:rPr>
        <w:t>-----</w:t>
      </w:r>
      <w:r w:rsidRPr="00B2584E">
        <w:rPr>
          <w:rFonts w:ascii="微软雅黑" w:eastAsia="微软雅黑" w:hAnsi="微软雅黑" w:cs="Arial" w:hint="eastAsia"/>
          <w:color w:val="00B0F0"/>
          <w:kern w:val="0"/>
          <w:sz w:val="20"/>
          <w:szCs w:val="20"/>
        </w:rPr>
        <w:t xml:space="preserve"> </w:t>
      </w:r>
      <w:r w:rsidR="007C4834" w:rsidRPr="00B2584E">
        <w:rPr>
          <w:rFonts w:ascii="微软雅黑" w:eastAsia="微软雅黑" w:hAnsi="微软雅黑" w:cs="Arial" w:hint="eastAsia"/>
          <w:color w:val="00B0F0"/>
          <w:kern w:val="0"/>
          <w:sz w:val="20"/>
          <w:szCs w:val="20"/>
        </w:rPr>
        <w:t xml:space="preserve">10-19 </w:t>
      </w:r>
      <w:r w:rsidRPr="00B2584E">
        <w:rPr>
          <w:rFonts w:ascii="微软雅黑" w:eastAsia="微软雅黑" w:hAnsi="微软雅黑" w:cs="Arial" w:hint="eastAsia"/>
          <w:b/>
          <w:color w:val="00B0F0"/>
          <w:kern w:val="0"/>
          <w:sz w:val="20"/>
          <w:szCs w:val="20"/>
        </w:rPr>
        <w:t xml:space="preserve">  </w:t>
      </w:r>
      <w:r w:rsidR="00B2584E">
        <w:rPr>
          <w:rFonts w:ascii="微软雅黑" w:eastAsia="微软雅黑" w:hAnsi="微软雅黑" w:cs="Arial" w:hint="eastAsia"/>
          <w:b/>
          <w:color w:val="00B0F0"/>
          <w:kern w:val="0"/>
          <w:sz w:val="20"/>
          <w:szCs w:val="20"/>
        </w:rPr>
        <w:t xml:space="preserve"> </w:t>
      </w:r>
      <w:r w:rsidRPr="00B2584E">
        <w:rPr>
          <w:rFonts w:ascii="微软雅黑" w:eastAsia="微软雅黑" w:hAnsi="微软雅黑" w:cs="Arial"/>
          <w:color w:val="333333"/>
          <w:kern w:val="0"/>
          <w:sz w:val="20"/>
          <w:szCs w:val="20"/>
        </w:rPr>
        <w:t>第九章 买卖合同</w:t>
      </w:r>
      <w:r w:rsidR="001F700F" w:rsidRPr="00B2584E">
        <w:rPr>
          <w:rFonts w:ascii="微软雅黑" w:eastAsia="微软雅黑" w:hAnsi="微软雅黑" w:cs="Arial" w:hint="eastAsia"/>
          <w:color w:val="333333"/>
          <w:kern w:val="0"/>
          <w:sz w:val="20"/>
          <w:szCs w:val="20"/>
        </w:rPr>
        <w:t xml:space="preserve"> ----------------</w:t>
      </w:r>
      <w:r w:rsidR="002B75A7" w:rsidRPr="00B2584E">
        <w:rPr>
          <w:rFonts w:ascii="微软雅黑" w:eastAsia="微软雅黑" w:hAnsi="微软雅黑" w:cs="Arial" w:hint="eastAsia"/>
          <w:color w:val="333333"/>
          <w:kern w:val="0"/>
          <w:sz w:val="20"/>
          <w:szCs w:val="20"/>
        </w:rPr>
        <w:t>-</w:t>
      </w:r>
      <w:r w:rsidR="001F700F" w:rsidRPr="00B2584E">
        <w:rPr>
          <w:rFonts w:ascii="微软雅黑" w:eastAsia="微软雅黑" w:hAnsi="微软雅黑" w:cs="Arial" w:hint="eastAsia"/>
          <w:color w:val="333333"/>
          <w:kern w:val="0"/>
          <w:sz w:val="20"/>
          <w:szCs w:val="20"/>
        </w:rPr>
        <w:t>---</w:t>
      </w:r>
      <w:r w:rsidR="0025612C" w:rsidRPr="00B2584E">
        <w:rPr>
          <w:rFonts w:ascii="微软雅黑" w:eastAsia="微软雅黑" w:hAnsi="微软雅黑" w:cs="Arial" w:hint="eastAsia"/>
          <w:color w:val="333333"/>
          <w:kern w:val="0"/>
          <w:sz w:val="20"/>
          <w:szCs w:val="20"/>
        </w:rPr>
        <w:t>- 24-25</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b/>
          <w:color w:val="00B0F0"/>
          <w:kern w:val="0"/>
          <w:sz w:val="20"/>
          <w:szCs w:val="20"/>
        </w:rPr>
      </w:pPr>
      <w:r w:rsidRPr="00B2584E">
        <w:rPr>
          <w:rFonts w:ascii="微软雅黑" w:eastAsia="微软雅黑" w:hAnsi="微软雅黑" w:cs="Arial"/>
          <w:b/>
          <w:color w:val="C00000"/>
          <w:kern w:val="0"/>
          <w:sz w:val="20"/>
          <w:szCs w:val="20"/>
        </w:rPr>
        <w:t>第一分编 通则</w:t>
      </w:r>
      <w:r w:rsidR="007C4834" w:rsidRPr="00B2584E">
        <w:rPr>
          <w:rFonts w:ascii="微软雅黑" w:eastAsia="微软雅黑" w:hAnsi="微软雅黑" w:cs="Arial" w:hint="eastAsia"/>
          <w:color w:val="C00000"/>
          <w:kern w:val="0"/>
          <w:sz w:val="20"/>
          <w:szCs w:val="20"/>
        </w:rPr>
        <w:t xml:space="preserve"> ---------------------------</w:t>
      </w:r>
      <w:r w:rsidR="00B2584E">
        <w:rPr>
          <w:rFonts w:ascii="微软雅黑" w:eastAsia="微软雅黑" w:hAnsi="微软雅黑" w:cs="Arial" w:hint="eastAsia"/>
          <w:color w:val="C00000"/>
          <w:kern w:val="0"/>
          <w:sz w:val="20"/>
          <w:szCs w:val="20"/>
        </w:rPr>
        <w:t>---</w:t>
      </w:r>
      <w:r w:rsidR="007C4834" w:rsidRPr="00B2584E">
        <w:rPr>
          <w:rFonts w:ascii="微软雅黑" w:eastAsia="微软雅黑" w:hAnsi="微软雅黑" w:cs="Arial" w:hint="eastAsia"/>
          <w:color w:val="C00000"/>
          <w:kern w:val="0"/>
          <w:sz w:val="20"/>
          <w:szCs w:val="20"/>
        </w:rPr>
        <w:t>----</w:t>
      </w:r>
      <w:r w:rsidRPr="00B2584E">
        <w:rPr>
          <w:rFonts w:ascii="微软雅黑" w:eastAsia="微软雅黑" w:hAnsi="微软雅黑" w:cs="Arial" w:hint="eastAsia"/>
          <w:color w:val="C00000"/>
          <w:kern w:val="0"/>
          <w:sz w:val="20"/>
          <w:szCs w:val="20"/>
        </w:rPr>
        <w:t xml:space="preserve"> </w:t>
      </w:r>
      <w:r w:rsidR="007C4834" w:rsidRPr="00B2584E">
        <w:rPr>
          <w:rFonts w:ascii="微软雅黑" w:eastAsia="微软雅黑" w:hAnsi="微软雅黑" w:cs="Arial" w:hint="eastAsia"/>
          <w:color w:val="C00000"/>
          <w:kern w:val="0"/>
          <w:sz w:val="20"/>
          <w:szCs w:val="20"/>
        </w:rPr>
        <w:t>10-11</w:t>
      </w:r>
      <w:r w:rsidR="005C347B"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b/>
          <w:color w:val="C00000"/>
          <w:kern w:val="0"/>
          <w:sz w:val="20"/>
          <w:szCs w:val="20"/>
        </w:rPr>
        <w:t xml:space="preserve"> </w:t>
      </w:r>
      <w:r w:rsid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color w:val="333333"/>
          <w:kern w:val="0"/>
          <w:sz w:val="20"/>
          <w:szCs w:val="20"/>
        </w:rPr>
        <w:t>第十章 供用电、水、气、热力合同</w:t>
      </w:r>
      <w:r w:rsidR="001F700F" w:rsidRPr="00B2584E">
        <w:rPr>
          <w:rFonts w:ascii="微软雅黑" w:eastAsia="微软雅黑" w:hAnsi="微软雅黑" w:cs="Arial" w:hint="eastAsia"/>
          <w:color w:val="333333"/>
          <w:kern w:val="0"/>
          <w:sz w:val="20"/>
          <w:szCs w:val="20"/>
        </w:rPr>
        <w:t xml:space="preserve"> </w:t>
      </w:r>
      <w:r w:rsidR="002B75A7" w:rsidRPr="00B2584E">
        <w:rPr>
          <w:rFonts w:ascii="微软雅黑" w:eastAsia="微软雅黑" w:hAnsi="微软雅黑" w:cs="Arial" w:hint="eastAsia"/>
          <w:color w:val="333333"/>
          <w:kern w:val="0"/>
          <w:sz w:val="20"/>
          <w:szCs w:val="20"/>
        </w:rPr>
        <w:t>-</w:t>
      </w:r>
      <w:r w:rsidR="001F700F" w:rsidRPr="00B2584E">
        <w:rPr>
          <w:rFonts w:ascii="微软雅黑" w:eastAsia="微软雅黑" w:hAnsi="微软雅黑" w:cs="Arial" w:hint="eastAsia"/>
          <w:color w:val="333333"/>
          <w:kern w:val="0"/>
          <w:sz w:val="20"/>
          <w:szCs w:val="20"/>
        </w:rPr>
        <w:t>---</w:t>
      </w:r>
      <w:r w:rsidR="0025612C" w:rsidRPr="00B2584E">
        <w:rPr>
          <w:rFonts w:ascii="微软雅黑" w:eastAsia="微软雅黑" w:hAnsi="微软雅黑" w:cs="Arial" w:hint="eastAsia"/>
          <w:color w:val="333333"/>
          <w:kern w:val="0"/>
          <w:sz w:val="20"/>
          <w:szCs w:val="20"/>
        </w:rPr>
        <w:t>- 25-26</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b/>
          <w:color w:val="00B0F0"/>
          <w:kern w:val="0"/>
          <w:sz w:val="20"/>
          <w:szCs w:val="20"/>
        </w:rPr>
      </w:pPr>
      <w:r w:rsidRPr="00B2584E">
        <w:rPr>
          <w:rFonts w:ascii="微软雅黑" w:eastAsia="微软雅黑" w:hAnsi="微软雅黑" w:cs="Arial"/>
          <w:color w:val="333333"/>
          <w:kern w:val="0"/>
          <w:sz w:val="20"/>
          <w:szCs w:val="20"/>
        </w:rPr>
        <w:t>第一章 一般规定</w:t>
      </w:r>
      <w:r w:rsidRPr="00B2584E">
        <w:rPr>
          <w:rFonts w:ascii="微软雅黑" w:eastAsia="微软雅黑" w:hAnsi="微软雅黑" w:cs="Arial" w:hint="eastAsia"/>
          <w:color w:val="333333"/>
          <w:kern w:val="0"/>
          <w:sz w:val="20"/>
          <w:szCs w:val="20"/>
        </w:rPr>
        <w:t xml:space="preserve"> </w:t>
      </w:r>
      <w:r w:rsidR="002B75A7" w:rsidRPr="00B2584E">
        <w:rPr>
          <w:rFonts w:ascii="微软雅黑" w:eastAsia="微软雅黑" w:hAnsi="微软雅黑" w:cs="Arial" w:hint="eastAsia"/>
          <w:color w:val="333333"/>
          <w:kern w:val="0"/>
          <w:sz w:val="20"/>
          <w:szCs w:val="20"/>
        </w:rPr>
        <w:t>--------------------------</w:t>
      </w:r>
      <w:r w:rsid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kern w:val="0"/>
          <w:sz w:val="20"/>
          <w:szCs w:val="20"/>
        </w:rPr>
        <w:t xml:space="preserve"> </w:t>
      </w:r>
      <w:r w:rsidR="007C4834" w:rsidRPr="00B2584E">
        <w:rPr>
          <w:rFonts w:ascii="微软雅黑" w:eastAsia="微软雅黑" w:hAnsi="微软雅黑" w:cs="Arial" w:hint="eastAsia"/>
          <w:kern w:val="0"/>
          <w:sz w:val="20"/>
          <w:szCs w:val="20"/>
        </w:rPr>
        <w:t>10</w:t>
      </w:r>
      <w:r w:rsidR="0074455E" w:rsidRPr="00B2584E">
        <w:rPr>
          <w:rFonts w:ascii="微软雅黑" w:eastAsia="微软雅黑" w:hAnsi="微软雅黑" w:cs="Arial" w:hint="eastAsia"/>
          <w:kern w:val="0"/>
          <w:sz w:val="20"/>
          <w:szCs w:val="20"/>
        </w:rPr>
        <w:t xml:space="preserve"> </w:t>
      </w:r>
      <w:r w:rsidRPr="00B2584E">
        <w:rPr>
          <w:rFonts w:ascii="微软雅黑" w:eastAsia="微软雅黑" w:hAnsi="微软雅黑" w:cs="Arial" w:hint="eastAsia"/>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7C4834"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第十一章 赠与合同</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- 26</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b/>
          <w:color w:val="00B0F0"/>
          <w:kern w:val="0"/>
          <w:sz w:val="20"/>
          <w:szCs w:val="20"/>
        </w:rPr>
      </w:pPr>
      <w:r w:rsidRPr="00B2584E">
        <w:rPr>
          <w:rFonts w:ascii="微软雅黑" w:eastAsia="微软雅黑" w:hAnsi="微软雅黑" w:cs="Arial"/>
          <w:color w:val="333333"/>
          <w:kern w:val="0"/>
          <w:sz w:val="20"/>
          <w:szCs w:val="20"/>
        </w:rPr>
        <w:t>第二章 物权的设立、变更、转让和消灭</w:t>
      </w:r>
      <w:r w:rsidR="002B75A7" w:rsidRPr="00B2584E">
        <w:rPr>
          <w:rFonts w:ascii="微软雅黑" w:eastAsia="微软雅黑" w:hAnsi="微软雅黑" w:cs="Arial" w:hint="eastAsia"/>
          <w:color w:val="333333"/>
          <w:kern w:val="0"/>
          <w:sz w:val="20"/>
          <w:szCs w:val="20"/>
        </w:rPr>
        <w:t xml:space="preserve"> ---------</w:t>
      </w:r>
      <w:r w:rsidR="0068257D" w:rsidRPr="00B2584E">
        <w:rPr>
          <w:rFonts w:ascii="微软雅黑" w:eastAsia="微软雅黑" w:hAnsi="微软雅黑" w:cs="Arial" w:hint="eastAsia"/>
          <w:color w:val="333333"/>
          <w:kern w:val="0"/>
          <w:sz w:val="20"/>
          <w:szCs w:val="20"/>
        </w:rPr>
        <w:t xml:space="preserve"> 10-11</w:t>
      </w:r>
      <w:r w:rsidR="005C347B"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第十二章 借款合同</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- 26</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b/>
          <w:color w:val="00B0F0"/>
          <w:kern w:val="0"/>
          <w:sz w:val="20"/>
          <w:szCs w:val="20"/>
        </w:rPr>
      </w:pPr>
      <w:r w:rsidRPr="00B2584E">
        <w:rPr>
          <w:rFonts w:ascii="微软雅黑" w:eastAsia="微软雅黑" w:hAnsi="微软雅黑" w:cs="Arial"/>
          <w:color w:val="333333"/>
          <w:kern w:val="0"/>
          <w:sz w:val="20"/>
          <w:szCs w:val="20"/>
        </w:rPr>
        <w:t>第一节 不动产登记</w:t>
      </w:r>
      <w:r w:rsidR="002B75A7"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68257D" w:rsidRPr="00B2584E">
        <w:rPr>
          <w:rFonts w:ascii="微软雅黑" w:eastAsia="微软雅黑" w:hAnsi="微软雅黑" w:cs="Arial" w:hint="eastAsia"/>
          <w:color w:val="333333"/>
          <w:kern w:val="0"/>
          <w:sz w:val="20"/>
          <w:szCs w:val="20"/>
        </w:rPr>
        <w:t xml:space="preserve"> 10</w:t>
      </w:r>
      <w:r w:rsidRPr="00B2584E">
        <w:rPr>
          <w:rFonts w:ascii="微软雅黑" w:eastAsia="微软雅黑" w:hAnsi="微软雅黑" w:cs="Arial" w:hint="eastAsia"/>
          <w:color w:val="333333"/>
          <w:kern w:val="0"/>
          <w:sz w:val="20"/>
          <w:szCs w:val="20"/>
        </w:rPr>
        <w:t xml:space="preserve"> </w:t>
      </w:r>
      <w:r w:rsidR="005C347B"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第十三章 保证合同</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- 26-27</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b/>
          <w:color w:val="00B0F0"/>
          <w:kern w:val="0"/>
          <w:sz w:val="20"/>
          <w:szCs w:val="20"/>
        </w:rPr>
      </w:pPr>
      <w:r w:rsidRPr="00B2584E">
        <w:rPr>
          <w:rFonts w:ascii="微软雅黑" w:eastAsia="微软雅黑" w:hAnsi="微软雅黑" w:cs="Arial"/>
          <w:color w:val="333333"/>
          <w:kern w:val="0"/>
          <w:sz w:val="20"/>
          <w:szCs w:val="20"/>
        </w:rPr>
        <w:t>第二节 动产交付</w:t>
      </w:r>
      <w:r w:rsidR="002B75A7"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68257D" w:rsidRPr="00B2584E">
        <w:rPr>
          <w:rFonts w:ascii="微软雅黑" w:eastAsia="微软雅黑" w:hAnsi="微软雅黑" w:cs="Arial" w:hint="eastAsia"/>
          <w:color w:val="333333"/>
          <w:kern w:val="0"/>
          <w:sz w:val="20"/>
          <w:szCs w:val="20"/>
        </w:rPr>
        <w:t xml:space="preserve"> 10</w:t>
      </w:r>
      <w:r w:rsidR="0074455E" w:rsidRP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5C347B"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第一节 一般规定</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- 26-27</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b/>
          <w:color w:val="00B0F0"/>
          <w:kern w:val="0"/>
          <w:sz w:val="20"/>
          <w:szCs w:val="20"/>
        </w:rPr>
      </w:pPr>
      <w:r w:rsidRPr="00B2584E">
        <w:rPr>
          <w:rFonts w:ascii="微软雅黑" w:eastAsia="微软雅黑" w:hAnsi="微软雅黑" w:cs="Arial"/>
          <w:color w:val="333333"/>
          <w:kern w:val="0"/>
          <w:sz w:val="20"/>
          <w:szCs w:val="20"/>
        </w:rPr>
        <w:t>第三节 其他规定</w:t>
      </w:r>
      <w:r w:rsidR="002B75A7"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68257D" w:rsidRPr="00B2584E">
        <w:rPr>
          <w:rFonts w:ascii="微软雅黑" w:eastAsia="微软雅黑" w:hAnsi="微软雅黑" w:cs="Arial" w:hint="eastAsia"/>
          <w:color w:val="333333"/>
          <w:kern w:val="0"/>
          <w:sz w:val="20"/>
          <w:szCs w:val="20"/>
        </w:rPr>
        <w:t xml:space="preserve"> 10-11</w:t>
      </w:r>
      <w:r w:rsidR="005C347B"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第二节 保证责任</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- 27</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b/>
          <w:color w:val="00B0F0"/>
          <w:kern w:val="0"/>
          <w:sz w:val="20"/>
          <w:szCs w:val="20"/>
        </w:rPr>
      </w:pPr>
      <w:r w:rsidRPr="00B2584E">
        <w:rPr>
          <w:rFonts w:ascii="微软雅黑" w:eastAsia="微软雅黑" w:hAnsi="微软雅黑" w:cs="Arial"/>
          <w:color w:val="333333"/>
          <w:kern w:val="0"/>
          <w:sz w:val="20"/>
          <w:szCs w:val="20"/>
        </w:rPr>
        <w:t>第三章 物权的保护</w:t>
      </w:r>
      <w:r w:rsidR="002B75A7"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68257D" w:rsidRPr="00B2584E">
        <w:rPr>
          <w:rFonts w:ascii="微软雅黑" w:eastAsia="微软雅黑" w:hAnsi="微软雅黑" w:cs="Arial" w:hint="eastAsia"/>
          <w:color w:val="333333"/>
          <w:kern w:val="0"/>
          <w:sz w:val="20"/>
          <w:szCs w:val="20"/>
        </w:rPr>
        <w:t xml:space="preserve"> 11</w:t>
      </w:r>
      <w:r w:rsidRPr="00B2584E">
        <w:rPr>
          <w:rFonts w:ascii="微软雅黑" w:eastAsia="微软雅黑" w:hAnsi="微软雅黑" w:cs="Arial" w:hint="eastAsia"/>
          <w:color w:val="333333"/>
          <w:kern w:val="0"/>
          <w:sz w:val="20"/>
          <w:szCs w:val="20"/>
        </w:rPr>
        <w:t xml:space="preserve">  </w:t>
      </w:r>
      <w:r w:rsidR="005C347B"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第十四章 租赁合同</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- 27-28</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b/>
          <w:color w:val="00B0F0"/>
          <w:kern w:val="0"/>
          <w:sz w:val="20"/>
          <w:szCs w:val="20"/>
        </w:rPr>
      </w:pPr>
      <w:r w:rsidRPr="00B2584E">
        <w:rPr>
          <w:rFonts w:ascii="微软雅黑" w:eastAsia="微软雅黑" w:hAnsi="微软雅黑" w:cs="Arial"/>
          <w:b/>
          <w:color w:val="C00000"/>
          <w:kern w:val="0"/>
          <w:sz w:val="20"/>
          <w:szCs w:val="20"/>
        </w:rPr>
        <w:t>第二分编 所有权</w:t>
      </w:r>
      <w:r w:rsidR="0068257D" w:rsidRPr="00B2584E">
        <w:rPr>
          <w:rFonts w:ascii="微软雅黑" w:eastAsia="微软雅黑" w:hAnsi="微软雅黑" w:cs="Arial" w:hint="eastAsia"/>
          <w:b/>
          <w:color w:val="C00000"/>
          <w:kern w:val="0"/>
          <w:sz w:val="20"/>
          <w:szCs w:val="20"/>
        </w:rPr>
        <w:t xml:space="preserve"> </w:t>
      </w:r>
      <w:r w:rsidR="0068257D" w:rsidRPr="00B2584E">
        <w:rPr>
          <w:rFonts w:ascii="微软雅黑" w:eastAsia="微软雅黑" w:hAnsi="微软雅黑" w:cs="Arial"/>
          <w:color w:val="C00000"/>
          <w:kern w:val="0"/>
          <w:sz w:val="20"/>
          <w:szCs w:val="20"/>
        </w:rPr>
        <w:t>--------------------------</w:t>
      </w:r>
      <w:r w:rsidR="00B2584E">
        <w:rPr>
          <w:rFonts w:ascii="微软雅黑" w:eastAsia="微软雅黑" w:hAnsi="微软雅黑" w:cs="Arial" w:hint="eastAsia"/>
          <w:color w:val="C00000"/>
          <w:kern w:val="0"/>
          <w:sz w:val="20"/>
          <w:szCs w:val="20"/>
        </w:rPr>
        <w:t>---</w:t>
      </w:r>
      <w:r w:rsidR="0068257D" w:rsidRPr="00B2584E">
        <w:rPr>
          <w:rFonts w:ascii="微软雅黑" w:eastAsia="微软雅黑" w:hAnsi="微软雅黑" w:cs="Arial"/>
          <w:color w:val="C00000"/>
          <w:kern w:val="0"/>
          <w:sz w:val="20"/>
          <w:szCs w:val="20"/>
        </w:rPr>
        <w:t>---</w:t>
      </w:r>
      <w:r w:rsidRPr="00B2584E">
        <w:rPr>
          <w:rFonts w:ascii="微软雅黑" w:eastAsia="微软雅黑" w:hAnsi="微软雅黑" w:cs="Arial" w:hint="eastAsia"/>
          <w:color w:val="C00000"/>
          <w:kern w:val="0"/>
          <w:sz w:val="20"/>
          <w:szCs w:val="20"/>
        </w:rPr>
        <w:t xml:space="preserve"> </w:t>
      </w:r>
      <w:r w:rsidR="0068257D" w:rsidRPr="00B2584E">
        <w:rPr>
          <w:rFonts w:ascii="微软雅黑" w:eastAsia="微软雅黑" w:hAnsi="微软雅黑" w:cs="Arial" w:hint="eastAsia"/>
          <w:color w:val="C00000"/>
          <w:kern w:val="0"/>
          <w:sz w:val="20"/>
          <w:szCs w:val="20"/>
        </w:rPr>
        <w:t xml:space="preserve">11-13 </w:t>
      </w:r>
      <w:r w:rsidR="005C347B" w:rsidRPr="00B2584E">
        <w:rPr>
          <w:rFonts w:ascii="微软雅黑" w:eastAsia="微软雅黑" w:hAnsi="微软雅黑" w:cs="Arial" w:hint="eastAsia"/>
          <w:b/>
          <w:color w:val="C00000"/>
          <w:kern w:val="0"/>
          <w:sz w:val="20"/>
          <w:szCs w:val="20"/>
        </w:rPr>
        <w:t xml:space="preserve">  </w:t>
      </w:r>
      <w:r w:rsid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color w:val="333333"/>
          <w:kern w:val="0"/>
          <w:sz w:val="20"/>
          <w:szCs w:val="20"/>
        </w:rPr>
        <w:t>第十五章 融资租赁合同</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- 28-29</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第四章 一般规定</w:t>
      </w:r>
      <w:r w:rsidR="002B75A7"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68257D" w:rsidRPr="00B2584E">
        <w:rPr>
          <w:rFonts w:ascii="微软雅黑" w:eastAsia="微软雅黑" w:hAnsi="微软雅黑" w:cs="Arial" w:hint="eastAsia"/>
          <w:kern w:val="0"/>
          <w:sz w:val="20"/>
          <w:szCs w:val="20"/>
        </w:rPr>
        <w:t xml:space="preserve"> 11</w:t>
      </w:r>
      <w:r w:rsidR="0074455E" w:rsidRPr="00B2584E">
        <w:rPr>
          <w:rFonts w:ascii="微软雅黑" w:eastAsia="微软雅黑" w:hAnsi="微软雅黑" w:cs="Arial" w:hint="eastAsia"/>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68257D"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第十六章 保理合同</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- 29</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第五章 国家所有权和集体所有权、私人所有权</w:t>
      </w:r>
      <w:r w:rsidR="005C347B" w:rsidRPr="00B2584E">
        <w:rPr>
          <w:rFonts w:ascii="微软雅黑" w:eastAsia="微软雅黑" w:hAnsi="微软雅黑" w:cs="Arial" w:hint="eastAsia"/>
          <w:color w:val="333333"/>
          <w:kern w:val="0"/>
          <w:sz w:val="20"/>
          <w:szCs w:val="20"/>
        </w:rPr>
        <w:t xml:space="preserve"> ---</w:t>
      </w:r>
      <w:r w:rsidR="0068257D" w:rsidRPr="00B2584E">
        <w:rPr>
          <w:rFonts w:ascii="微软雅黑" w:eastAsia="微软雅黑" w:hAnsi="微软雅黑" w:cs="Arial" w:hint="eastAsia"/>
          <w:color w:val="333333"/>
          <w:kern w:val="0"/>
          <w:sz w:val="20"/>
          <w:szCs w:val="20"/>
        </w:rPr>
        <w:t xml:space="preserve"> 11-12</w:t>
      </w:r>
      <w:r w:rsidR="0074455E" w:rsidRP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第十七章 承揽合同</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- 29-30</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第六章 业主的建筑物区分所有权</w:t>
      </w:r>
      <w:r w:rsidR="002B75A7"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68257D" w:rsidRPr="00B2584E">
        <w:rPr>
          <w:rFonts w:ascii="微软雅黑" w:eastAsia="微软雅黑" w:hAnsi="微软雅黑" w:cs="Arial" w:hint="eastAsia"/>
          <w:color w:val="333333"/>
          <w:kern w:val="0"/>
          <w:sz w:val="20"/>
          <w:szCs w:val="20"/>
        </w:rPr>
        <w:t xml:space="preserve"> 12 </w:t>
      </w:r>
      <w:r w:rsidR="00943B38"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第十八章 建设工程合同</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- 30</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第七章 相邻关系</w:t>
      </w:r>
      <w:r w:rsidR="002B75A7" w:rsidRPr="00B2584E">
        <w:rPr>
          <w:rFonts w:ascii="微软雅黑" w:eastAsia="微软雅黑" w:hAnsi="微软雅黑" w:cs="Arial" w:hint="eastAsia"/>
          <w:color w:val="333333"/>
          <w:kern w:val="0"/>
          <w:sz w:val="20"/>
          <w:szCs w:val="20"/>
        </w:rPr>
        <w:t>------------------------</w:t>
      </w:r>
      <w:r w:rsid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68257D" w:rsidRPr="00B2584E">
        <w:rPr>
          <w:rFonts w:ascii="微软雅黑" w:eastAsia="微软雅黑" w:hAnsi="微软雅黑" w:cs="Arial" w:hint="eastAsia"/>
          <w:color w:val="333333"/>
          <w:kern w:val="0"/>
          <w:sz w:val="20"/>
          <w:szCs w:val="20"/>
        </w:rPr>
        <w:t>12-13</w:t>
      </w:r>
      <w:r w:rsidR="00943B38" w:rsidRPr="00B2584E">
        <w:rPr>
          <w:rFonts w:ascii="微软雅黑" w:eastAsia="微软雅黑" w:hAnsi="微软雅黑" w:cs="Arial" w:hint="eastAsia"/>
          <w:color w:val="333333"/>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第十九章 运输合同</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- 30-32</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第八章 共有</w:t>
      </w:r>
      <w:r w:rsidRPr="00B2584E">
        <w:rPr>
          <w:rFonts w:ascii="微软雅黑" w:eastAsia="微软雅黑" w:hAnsi="微软雅黑" w:cs="Arial" w:hint="eastAsia"/>
          <w:color w:val="333333"/>
          <w:kern w:val="0"/>
          <w:sz w:val="20"/>
          <w:szCs w:val="20"/>
        </w:rPr>
        <w:t xml:space="preserve"> </w:t>
      </w:r>
      <w:r w:rsidR="002B75A7" w:rsidRPr="00B2584E">
        <w:rPr>
          <w:rFonts w:ascii="微软雅黑" w:eastAsia="微软雅黑" w:hAnsi="微软雅黑" w:cs="Arial" w:hint="eastAsia"/>
          <w:color w:val="333333"/>
          <w:kern w:val="0"/>
          <w:sz w:val="20"/>
          <w:szCs w:val="20"/>
        </w:rPr>
        <w:t>-----------------------------</w:t>
      </w:r>
      <w:r w:rsid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68257D" w:rsidRPr="00B2584E">
        <w:rPr>
          <w:rFonts w:ascii="微软雅黑" w:eastAsia="微软雅黑" w:hAnsi="微软雅黑" w:cs="Arial" w:hint="eastAsia"/>
          <w:color w:val="333333"/>
          <w:kern w:val="0"/>
          <w:sz w:val="20"/>
          <w:szCs w:val="20"/>
        </w:rPr>
        <w:t xml:space="preserve">13 </w:t>
      </w:r>
      <w:r w:rsidR="00943B38" w:rsidRPr="00B2584E">
        <w:rPr>
          <w:rFonts w:ascii="微软雅黑" w:eastAsia="微软雅黑" w:hAnsi="微软雅黑" w:cs="Arial" w:hint="eastAsia"/>
          <w:color w:val="333333"/>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color w:val="333333"/>
          <w:kern w:val="0"/>
          <w:sz w:val="20"/>
          <w:szCs w:val="20"/>
        </w:rPr>
        <w:t>第一节 一般规定</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- 30-31</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b/>
          <w:color w:val="00B0F0"/>
          <w:kern w:val="0"/>
          <w:sz w:val="20"/>
          <w:szCs w:val="20"/>
        </w:rPr>
      </w:pPr>
      <w:r w:rsidRPr="00B2584E">
        <w:rPr>
          <w:rFonts w:ascii="微软雅黑" w:eastAsia="微软雅黑" w:hAnsi="微软雅黑" w:cs="Arial"/>
          <w:color w:val="333333"/>
          <w:kern w:val="0"/>
          <w:sz w:val="20"/>
          <w:szCs w:val="20"/>
        </w:rPr>
        <w:t>第九章 所有权取得的特别规定</w:t>
      </w:r>
      <w:r w:rsidRPr="00B2584E">
        <w:rPr>
          <w:rFonts w:ascii="微软雅黑" w:eastAsia="微软雅黑" w:hAnsi="微软雅黑" w:cs="Arial" w:hint="eastAsia"/>
          <w:color w:val="333333"/>
          <w:kern w:val="0"/>
          <w:sz w:val="20"/>
          <w:szCs w:val="20"/>
        </w:rPr>
        <w:t xml:space="preserve"> </w:t>
      </w:r>
      <w:r w:rsidR="002B75A7" w:rsidRPr="00B2584E">
        <w:rPr>
          <w:rFonts w:ascii="微软雅黑" w:eastAsia="微软雅黑" w:hAnsi="微软雅黑" w:cs="Arial" w:hint="eastAsia"/>
          <w:color w:val="333333"/>
          <w:kern w:val="0"/>
          <w:sz w:val="20"/>
          <w:szCs w:val="20"/>
        </w:rPr>
        <w:t>-----------</w:t>
      </w:r>
      <w:r w:rsid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68257D" w:rsidRPr="00B2584E">
        <w:rPr>
          <w:rFonts w:ascii="微软雅黑" w:eastAsia="微软雅黑" w:hAnsi="微软雅黑" w:cs="Arial" w:hint="eastAsia"/>
          <w:color w:val="333333"/>
          <w:kern w:val="0"/>
          <w:sz w:val="20"/>
          <w:szCs w:val="20"/>
        </w:rPr>
        <w:t xml:space="preserve"> 13</w:t>
      </w:r>
      <w:r w:rsidR="0074455E" w:rsidRPr="00B2584E">
        <w:rPr>
          <w:rFonts w:ascii="微软雅黑" w:eastAsia="微软雅黑" w:hAnsi="微软雅黑" w:cs="Arial" w:hint="eastAsia"/>
          <w:b/>
          <w:color w:val="C00000"/>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color w:val="333333"/>
          <w:kern w:val="0"/>
          <w:sz w:val="20"/>
          <w:szCs w:val="20"/>
        </w:rPr>
        <w:t>第二节 客运合同</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- 31</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b/>
          <w:color w:val="C00000"/>
          <w:kern w:val="0"/>
          <w:sz w:val="20"/>
          <w:szCs w:val="20"/>
        </w:rPr>
        <w:t>第三分编 用益物权</w:t>
      </w:r>
      <w:r w:rsidRPr="00B2584E">
        <w:rPr>
          <w:rFonts w:ascii="微软雅黑" w:eastAsia="微软雅黑" w:hAnsi="微软雅黑" w:cs="Arial" w:hint="eastAsia"/>
          <w:color w:val="C00000"/>
          <w:kern w:val="0"/>
          <w:sz w:val="20"/>
          <w:szCs w:val="20"/>
        </w:rPr>
        <w:t xml:space="preserve"> </w:t>
      </w:r>
      <w:r w:rsidR="0068257D" w:rsidRPr="00B2584E">
        <w:rPr>
          <w:rFonts w:ascii="微软雅黑" w:eastAsia="微软雅黑" w:hAnsi="微软雅黑" w:cs="Arial" w:hint="eastAsia"/>
          <w:color w:val="C00000"/>
          <w:kern w:val="0"/>
          <w:sz w:val="20"/>
          <w:szCs w:val="20"/>
        </w:rPr>
        <w:t>----------------------</w:t>
      </w:r>
      <w:r w:rsidR="00B2584E">
        <w:rPr>
          <w:rFonts w:ascii="微软雅黑" w:eastAsia="微软雅黑" w:hAnsi="微软雅黑" w:cs="Arial" w:hint="eastAsia"/>
          <w:color w:val="C00000"/>
          <w:kern w:val="0"/>
          <w:sz w:val="20"/>
          <w:szCs w:val="20"/>
        </w:rPr>
        <w:t>--</w:t>
      </w:r>
      <w:r w:rsidR="0068257D" w:rsidRPr="00B2584E">
        <w:rPr>
          <w:rFonts w:ascii="微软雅黑" w:eastAsia="微软雅黑" w:hAnsi="微软雅黑" w:cs="Arial" w:hint="eastAsia"/>
          <w:color w:val="C00000"/>
          <w:kern w:val="0"/>
          <w:sz w:val="20"/>
          <w:szCs w:val="20"/>
        </w:rPr>
        <w:t>-----</w:t>
      </w:r>
      <w:r w:rsidRPr="00B2584E">
        <w:rPr>
          <w:rFonts w:ascii="微软雅黑" w:eastAsia="微软雅黑" w:hAnsi="微软雅黑" w:cs="Arial" w:hint="eastAsia"/>
          <w:color w:val="C00000"/>
          <w:kern w:val="0"/>
          <w:sz w:val="20"/>
          <w:szCs w:val="20"/>
        </w:rPr>
        <w:t xml:space="preserve"> </w:t>
      </w:r>
      <w:r w:rsidR="0068257D" w:rsidRPr="00B2584E">
        <w:rPr>
          <w:rFonts w:ascii="微软雅黑" w:eastAsia="微软雅黑" w:hAnsi="微软雅黑" w:cs="Arial" w:hint="eastAsia"/>
          <w:color w:val="C00000"/>
          <w:kern w:val="0"/>
          <w:sz w:val="20"/>
          <w:szCs w:val="20"/>
        </w:rPr>
        <w:t>14-15</w:t>
      </w:r>
      <w:r w:rsidR="00943B38" w:rsidRPr="00B2584E">
        <w:rPr>
          <w:rFonts w:ascii="微软雅黑" w:eastAsia="微软雅黑" w:hAnsi="微软雅黑" w:cs="Arial" w:hint="eastAsia"/>
          <w:color w:val="333333"/>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color w:val="333333"/>
          <w:kern w:val="0"/>
          <w:sz w:val="20"/>
          <w:szCs w:val="20"/>
        </w:rPr>
        <w:t>第三节 货运合同</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- 31</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第十章 一般规定</w:t>
      </w:r>
      <w:r w:rsidR="002B75A7"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68257D" w:rsidRPr="00B2584E">
        <w:rPr>
          <w:rFonts w:ascii="微软雅黑" w:eastAsia="微软雅黑" w:hAnsi="微软雅黑" w:cs="Arial" w:hint="eastAsia"/>
          <w:color w:val="333333"/>
          <w:kern w:val="0"/>
          <w:sz w:val="20"/>
          <w:szCs w:val="20"/>
        </w:rPr>
        <w:t xml:space="preserve"> 14</w:t>
      </w:r>
      <w:r w:rsidR="00943B38" w:rsidRPr="00B2584E">
        <w:rPr>
          <w:rFonts w:ascii="微软雅黑" w:eastAsia="微软雅黑" w:hAnsi="微软雅黑" w:cs="Arial" w:hint="eastAsia"/>
          <w:color w:val="333333"/>
          <w:kern w:val="0"/>
          <w:sz w:val="20"/>
          <w:szCs w:val="20"/>
        </w:rPr>
        <w:t xml:space="preserve">    </w:t>
      </w:r>
      <w:r w:rsidR="0074455E"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第四节 多式联运合同</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- 31-32</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第十一章 土地承包经营权</w:t>
      </w:r>
      <w:r w:rsidR="002B75A7" w:rsidRPr="00B2584E">
        <w:rPr>
          <w:rFonts w:ascii="微软雅黑" w:eastAsia="微软雅黑" w:hAnsi="微软雅黑" w:cs="Arial" w:hint="eastAsia"/>
          <w:color w:val="333333"/>
          <w:kern w:val="0"/>
          <w:sz w:val="20"/>
          <w:szCs w:val="20"/>
        </w:rPr>
        <w:t>-----------------</w:t>
      </w:r>
      <w:r w:rsid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68257D" w:rsidRPr="00B2584E">
        <w:rPr>
          <w:rFonts w:ascii="微软雅黑" w:eastAsia="微软雅黑" w:hAnsi="微软雅黑" w:cs="Arial" w:hint="eastAsia"/>
          <w:color w:val="333333"/>
          <w:kern w:val="0"/>
          <w:sz w:val="20"/>
          <w:szCs w:val="20"/>
        </w:rPr>
        <w:t xml:space="preserve"> 14</w:t>
      </w:r>
      <w:r w:rsidR="00943B38" w:rsidRPr="00B2584E">
        <w:rPr>
          <w:rFonts w:ascii="微软雅黑" w:eastAsia="微软雅黑" w:hAnsi="微软雅黑" w:cs="Arial" w:hint="eastAsia"/>
          <w:color w:val="333333"/>
          <w:kern w:val="0"/>
          <w:sz w:val="20"/>
          <w:szCs w:val="20"/>
        </w:rPr>
        <w:t xml:space="preserve">   </w:t>
      </w:r>
      <w:r w:rsidR="0074455E"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 xml:space="preserve"> </w:t>
      </w:r>
      <w:r w:rsidR="0074455E"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第二十章 技术合同</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- 32-33</w:t>
      </w:r>
    </w:p>
    <w:p w:rsidR="00410E29" w:rsidRPr="00B2584E" w:rsidRDefault="00410E29"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第一节 一般规定</w:t>
      </w:r>
      <w:r w:rsidR="00B22B6B" w:rsidRPr="00B2584E">
        <w:rPr>
          <w:rFonts w:ascii="微软雅黑" w:eastAsia="微软雅黑" w:hAnsi="微软雅黑" w:cs="Arial" w:hint="eastAsia"/>
          <w:color w:val="333333"/>
          <w:kern w:val="0"/>
          <w:sz w:val="20"/>
          <w:szCs w:val="20"/>
        </w:rPr>
        <w:t xml:space="preserve"> ---------------------------- </w:t>
      </w:r>
      <w:r w:rsidR="00797360" w:rsidRPr="00B2584E">
        <w:rPr>
          <w:rFonts w:ascii="微软雅黑" w:eastAsia="微软雅黑" w:hAnsi="微软雅黑" w:cs="Arial" w:hint="eastAsia"/>
          <w:color w:val="333333"/>
          <w:kern w:val="0"/>
          <w:sz w:val="20"/>
          <w:szCs w:val="20"/>
        </w:rPr>
        <w:t>32</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第二节 技术开发合同</w:t>
      </w:r>
      <w:r w:rsidR="00B22B6B"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32</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第三节 技术转让合同和技术许可合同</w:t>
      </w:r>
      <w:r w:rsidR="00B22B6B"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32-33</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b/>
          <w:kern w:val="0"/>
          <w:sz w:val="20"/>
          <w:szCs w:val="20"/>
        </w:rPr>
      </w:pPr>
      <w:r w:rsidRPr="00B2584E">
        <w:rPr>
          <w:rFonts w:ascii="微软雅黑" w:eastAsia="微软雅黑" w:hAnsi="微软雅黑" w:cs="Arial"/>
          <w:color w:val="333333"/>
          <w:kern w:val="0"/>
          <w:sz w:val="20"/>
          <w:szCs w:val="20"/>
        </w:rPr>
        <w:t>第四节 技术咨询合同和技术服务合同</w:t>
      </w:r>
      <w:r w:rsidR="00B22B6B" w:rsidRPr="00B2584E">
        <w:rPr>
          <w:rFonts w:ascii="微软雅黑" w:eastAsia="微软雅黑" w:hAnsi="微软雅黑" w:cs="Arial" w:hint="eastAsia"/>
          <w:color w:val="333333"/>
          <w:kern w:val="0"/>
          <w:sz w:val="20"/>
          <w:szCs w:val="20"/>
        </w:rPr>
        <w:t xml:space="preserve"> ---------- </w:t>
      </w:r>
      <w:r w:rsidR="00797360" w:rsidRPr="00B2584E">
        <w:rPr>
          <w:rFonts w:ascii="微软雅黑" w:eastAsia="微软雅黑" w:hAnsi="微软雅黑" w:cs="Arial" w:hint="eastAsia"/>
          <w:color w:val="333333"/>
          <w:kern w:val="0"/>
          <w:sz w:val="20"/>
          <w:szCs w:val="20"/>
        </w:rPr>
        <w:t>33</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第二十一章 保管合同</w:t>
      </w:r>
      <w:r w:rsidR="00B22B6B" w:rsidRPr="00B2584E">
        <w:rPr>
          <w:rFonts w:ascii="微软雅黑" w:eastAsia="微软雅黑" w:hAnsi="微软雅黑" w:cs="Arial" w:hint="eastAsia"/>
          <w:color w:val="333333"/>
          <w:kern w:val="0"/>
          <w:sz w:val="20"/>
          <w:szCs w:val="20"/>
        </w:rPr>
        <w:t xml:space="preserve"> ------------------------ </w:t>
      </w:r>
      <w:r w:rsidR="00797360" w:rsidRPr="00B2584E">
        <w:rPr>
          <w:rFonts w:ascii="微软雅黑" w:eastAsia="微软雅黑" w:hAnsi="微软雅黑" w:cs="Arial" w:hint="eastAsia"/>
          <w:color w:val="333333"/>
          <w:kern w:val="0"/>
          <w:sz w:val="20"/>
          <w:szCs w:val="20"/>
        </w:rPr>
        <w:t>33-34</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第二十二章 仓储合同</w:t>
      </w:r>
      <w:r w:rsidR="007F3F61" w:rsidRPr="00B2584E">
        <w:rPr>
          <w:rFonts w:ascii="微软雅黑" w:eastAsia="微软雅黑" w:hAnsi="微软雅黑" w:cs="Arial" w:hint="eastAsia"/>
          <w:color w:val="333333"/>
          <w:kern w:val="0"/>
          <w:sz w:val="20"/>
          <w:szCs w:val="20"/>
        </w:rPr>
        <w:t xml:space="preserve"> </w:t>
      </w:r>
      <w:r w:rsidR="00B22B6B" w:rsidRPr="00B2584E">
        <w:rPr>
          <w:rFonts w:ascii="微软雅黑" w:eastAsia="微软雅黑" w:hAnsi="微软雅黑" w:cs="Arial" w:hint="eastAsia"/>
          <w:color w:val="333333"/>
          <w:kern w:val="0"/>
          <w:sz w:val="20"/>
          <w:szCs w:val="20"/>
        </w:rPr>
        <w:t>------------------------</w:t>
      </w:r>
      <w:r w:rsidR="007F3F61"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34</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第二十三章 委托合同</w:t>
      </w:r>
      <w:r w:rsidR="007F3F61" w:rsidRPr="00B2584E">
        <w:rPr>
          <w:rFonts w:ascii="微软雅黑" w:eastAsia="微软雅黑" w:hAnsi="微软雅黑" w:cs="Arial" w:hint="eastAsia"/>
          <w:color w:val="333333"/>
          <w:kern w:val="0"/>
          <w:sz w:val="20"/>
          <w:szCs w:val="20"/>
        </w:rPr>
        <w:t xml:space="preserve"> ------------------------ </w:t>
      </w:r>
      <w:r w:rsidR="00797360" w:rsidRPr="00B2584E">
        <w:rPr>
          <w:rFonts w:ascii="微软雅黑" w:eastAsia="微软雅黑" w:hAnsi="微软雅黑" w:cs="Arial" w:hint="eastAsia"/>
          <w:color w:val="333333"/>
          <w:kern w:val="0"/>
          <w:sz w:val="20"/>
          <w:szCs w:val="20"/>
        </w:rPr>
        <w:t>34-35</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第二十四章 物业服务合同</w:t>
      </w:r>
      <w:r w:rsidR="007F3F61"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35-36</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第二十五章 行纪合同</w:t>
      </w:r>
      <w:r w:rsidRPr="00B2584E">
        <w:rPr>
          <w:rFonts w:ascii="微软雅黑" w:eastAsia="微软雅黑" w:hAnsi="微软雅黑" w:cs="Arial" w:hint="eastAsia"/>
          <w:color w:val="333333"/>
          <w:kern w:val="0"/>
          <w:sz w:val="20"/>
          <w:szCs w:val="20"/>
        </w:rPr>
        <w:t xml:space="preserve"> </w:t>
      </w:r>
      <w:r w:rsidR="007F3F61" w:rsidRPr="00B2584E">
        <w:rPr>
          <w:rFonts w:ascii="微软雅黑" w:eastAsia="微软雅黑" w:hAnsi="微软雅黑" w:cs="Arial" w:hint="eastAsia"/>
          <w:color w:val="333333"/>
          <w:kern w:val="0"/>
          <w:sz w:val="20"/>
          <w:szCs w:val="20"/>
        </w:rPr>
        <w:t>------------------------</w:t>
      </w:r>
      <w:r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36</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第二十六章 中介合同</w:t>
      </w:r>
      <w:r w:rsidRPr="00B2584E">
        <w:rPr>
          <w:rFonts w:ascii="微软雅黑" w:eastAsia="微软雅黑" w:hAnsi="微软雅黑" w:cs="Arial" w:hint="eastAsia"/>
          <w:color w:val="333333"/>
          <w:kern w:val="0"/>
          <w:sz w:val="20"/>
          <w:szCs w:val="20"/>
        </w:rPr>
        <w:t xml:space="preserve"> </w:t>
      </w:r>
      <w:r w:rsidR="007F3F61" w:rsidRPr="00B2584E">
        <w:rPr>
          <w:rFonts w:ascii="微软雅黑" w:eastAsia="微软雅黑" w:hAnsi="微软雅黑" w:cs="Arial" w:hint="eastAsia"/>
          <w:color w:val="333333"/>
          <w:kern w:val="0"/>
          <w:sz w:val="20"/>
          <w:szCs w:val="20"/>
        </w:rPr>
        <w:t>------------------------</w:t>
      </w:r>
      <w:r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36</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第二十七章 合伙合同</w:t>
      </w:r>
      <w:r w:rsidR="007F3F61"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36</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b/>
          <w:color w:val="00B050"/>
          <w:kern w:val="0"/>
          <w:sz w:val="20"/>
          <w:szCs w:val="20"/>
        </w:rPr>
        <w:t>第三分编 准合同</w:t>
      </w:r>
      <w:r w:rsidR="00797360" w:rsidRPr="00B2584E">
        <w:rPr>
          <w:rFonts w:ascii="微软雅黑" w:eastAsia="微软雅黑" w:hAnsi="微软雅黑" w:cs="Arial" w:hint="eastAsia"/>
          <w:b/>
          <w:color w:val="00B050"/>
          <w:kern w:val="0"/>
          <w:sz w:val="20"/>
          <w:szCs w:val="20"/>
        </w:rPr>
        <w:t xml:space="preserve"> </w:t>
      </w:r>
      <w:r w:rsidR="00797360" w:rsidRPr="00B2584E">
        <w:rPr>
          <w:rFonts w:ascii="微软雅黑" w:eastAsia="微软雅黑" w:hAnsi="微软雅黑" w:cs="Arial" w:hint="eastAsia"/>
          <w:color w:val="00B050"/>
          <w:kern w:val="0"/>
          <w:sz w:val="20"/>
          <w:szCs w:val="20"/>
        </w:rPr>
        <w:t>---------------------------- 36-37</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第二十八章 无因管理</w:t>
      </w:r>
      <w:r w:rsidR="007F3F61"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36-37</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第二十九章 不当得利</w:t>
      </w:r>
      <w:r w:rsidR="007F3F61" w:rsidRPr="00B2584E">
        <w:rPr>
          <w:rFonts w:ascii="微软雅黑" w:eastAsia="微软雅黑" w:hAnsi="微软雅黑" w:cs="Arial" w:hint="eastAsia"/>
          <w:color w:val="333333"/>
          <w:kern w:val="0"/>
          <w:sz w:val="20"/>
          <w:szCs w:val="20"/>
        </w:rPr>
        <w:t xml:space="preserve"> ------------------------ </w:t>
      </w:r>
      <w:r w:rsidR="00797360" w:rsidRPr="00B2584E">
        <w:rPr>
          <w:rFonts w:ascii="微软雅黑" w:eastAsia="微软雅黑" w:hAnsi="微软雅黑" w:cs="Arial" w:hint="eastAsia"/>
          <w:color w:val="333333"/>
          <w:kern w:val="0"/>
          <w:sz w:val="20"/>
          <w:szCs w:val="20"/>
        </w:rPr>
        <w:t>37</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b/>
          <w:color w:val="FF0000"/>
          <w:kern w:val="0"/>
          <w:sz w:val="20"/>
          <w:szCs w:val="20"/>
        </w:rPr>
      </w:pPr>
      <w:r w:rsidRPr="00B2584E">
        <w:rPr>
          <w:rFonts w:ascii="微软雅黑" w:eastAsia="微软雅黑" w:hAnsi="微软雅黑" w:cs="Arial"/>
          <w:b/>
          <w:color w:val="00B0F0"/>
          <w:kern w:val="0"/>
          <w:sz w:val="20"/>
          <w:szCs w:val="20"/>
        </w:rPr>
        <w:t>第四编 人格权</w:t>
      </w:r>
      <w:r w:rsidR="00797360" w:rsidRPr="00B2584E">
        <w:rPr>
          <w:rFonts w:ascii="微软雅黑" w:eastAsia="微软雅黑" w:hAnsi="微软雅黑" w:cs="Arial" w:hint="eastAsia"/>
          <w:b/>
          <w:color w:val="00B0F0"/>
          <w:kern w:val="0"/>
          <w:sz w:val="20"/>
          <w:szCs w:val="20"/>
        </w:rPr>
        <w:t xml:space="preserve"> </w:t>
      </w:r>
      <w:r w:rsidR="00797360" w:rsidRPr="00B2584E">
        <w:rPr>
          <w:rFonts w:ascii="微软雅黑" w:eastAsia="微软雅黑" w:hAnsi="微软雅黑" w:cs="Arial"/>
          <w:color w:val="00B0F0"/>
          <w:kern w:val="0"/>
          <w:sz w:val="20"/>
          <w:szCs w:val="20"/>
        </w:rPr>
        <w:t>------------------------------</w:t>
      </w:r>
      <w:r w:rsidR="007F3F61" w:rsidRPr="00B2584E">
        <w:rPr>
          <w:rFonts w:ascii="微软雅黑" w:eastAsia="微软雅黑" w:hAnsi="微软雅黑" w:cs="Arial" w:hint="eastAsia"/>
          <w:color w:val="00B0F0"/>
          <w:kern w:val="0"/>
          <w:sz w:val="20"/>
          <w:szCs w:val="20"/>
        </w:rPr>
        <w:t xml:space="preserve"> </w:t>
      </w:r>
      <w:r w:rsidR="00797360" w:rsidRPr="00B2584E">
        <w:rPr>
          <w:rFonts w:ascii="微软雅黑" w:eastAsia="微软雅黑" w:hAnsi="微软雅黑" w:cs="Arial" w:hint="eastAsia"/>
          <w:color w:val="00B0F0"/>
          <w:kern w:val="0"/>
          <w:sz w:val="20"/>
          <w:szCs w:val="20"/>
        </w:rPr>
        <w:t>37-39</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第一章 一般规定</w:t>
      </w:r>
      <w:r w:rsidR="007F3F61" w:rsidRPr="00B2584E">
        <w:rPr>
          <w:rFonts w:ascii="微软雅黑" w:eastAsia="微软雅黑" w:hAnsi="微软雅黑" w:cs="Arial" w:hint="eastAsia"/>
          <w:color w:val="333333"/>
          <w:kern w:val="0"/>
          <w:sz w:val="20"/>
          <w:szCs w:val="20"/>
        </w:rPr>
        <w:t xml:space="preserve"> ---------------------------- </w:t>
      </w:r>
      <w:r w:rsidR="00797360" w:rsidRPr="00B2584E">
        <w:rPr>
          <w:rFonts w:ascii="微软雅黑" w:eastAsia="微软雅黑" w:hAnsi="微软雅黑" w:cs="Arial" w:hint="eastAsia"/>
          <w:color w:val="333333"/>
          <w:kern w:val="0"/>
          <w:sz w:val="20"/>
          <w:szCs w:val="20"/>
        </w:rPr>
        <w:t>37</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第二章 生命权、身体权和健康权</w:t>
      </w:r>
      <w:r w:rsidR="007F3F61" w:rsidRPr="00B2584E">
        <w:rPr>
          <w:rFonts w:ascii="微软雅黑" w:eastAsia="微软雅黑" w:hAnsi="微软雅黑" w:cs="Arial" w:hint="eastAsia"/>
          <w:color w:val="333333"/>
          <w:kern w:val="0"/>
          <w:sz w:val="20"/>
          <w:szCs w:val="20"/>
        </w:rPr>
        <w:t xml:space="preserve"> -------------- </w:t>
      </w:r>
      <w:r w:rsidR="00797360" w:rsidRPr="00B2584E">
        <w:rPr>
          <w:rFonts w:ascii="微软雅黑" w:eastAsia="微软雅黑" w:hAnsi="微软雅黑" w:cs="Arial" w:hint="eastAsia"/>
          <w:color w:val="333333"/>
          <w:kern w:val="0"/>
          <w:sz w:val="20"/>
          <w:szCs w:val="20"/>
        </w:rPr>
        <w:t>37-38</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第三章 姓名权和名称权</w:t>
      </w:r>
      <w:r w:rsidR="005C347B"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38</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第四章 肖像权</w:t>
      </w:r>
      <w:r w:rsidR="005C347B"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38</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FF0000"/>
          <w:kern w:val="0"/>
          <w:sz w:val="20"/>
          <w:szCs w:val="20"/>
          <w:highlight w:val="yellow"/>
        </w:rPr>
      </w:pPr>
      <w:r w:rsidRPr="00B2584E">
        <w:rPr>
          <w:rFonts w:ascii="微软雅黑" w:eastAsia="微软雅黑" w:hAnsi="微软雅黑" w:cs="Arial"/>
          <w:color w:val="333333"/>
          <w:kern w:val="0"/>
          <w:sz w:val="20"/>
          <w:szCs w:val="20"/>
        </w:rPr>
        <w:t>第五章 名誉权和荣誉权</w:t>
      </w:r>
      <w:r w:rsidRPr="00B2584E">
        <w:rPr>
          <w:rFonts w:ascii="微软雅黑" w:eastAsia="微软雅黑" w:hAnsi="微软雅黑" w:cs="Arial" w:hint="eastAsia"/>
          <w:color w:val="FF0000"/>
          <w:kern w:val="0"/>
          <w:sz w:val="20"/>
          <w:szCs w:val="20"/>
        </w:rPr>
        <w:t xml:space="preserve"> </w:t>
      </w:r>
      <w:r w:rsidR="005C347B" w:rsidRPr="00B2584E">
        <w:rPr>
          <w:rFonts w:ascii="微软雅黑" w:eastAsia="微软雅黑" w:hAnsi="微软雅黑" w:cs="Arial" w:hint="eastAsia"/>
          <w:color w:val="333333"/>
          <w:kern w:val="0"/>
          <w:sz w:val="20"/>
          <w:szCs w:val="20"/>
        </w:rPr>
        <w:t>---------------------</w:t>
      </w:r>
      <w:r w:rsidR="005C347B" w:rsidRPr="00B2584E">
        <w:rPr>
          <w:rFonts w:ascii="微软雅黑" w:eastAsia="微软雅黑" w:hAnsi="微软雅黑" w:cs="Arial" w:hint="eastAsia"/>
          <w:kern w:val="0"/>
          <w:sz w:val="20"/>
          <w:szCs w:val="20"/>
        </w:rPr>
        <w:t>-</w:t>
      </w:r>
      <w:r w:rsidRPr="00B2584E">
        <w:rPr>
          <w:rFonts w:ascii="微软雅黑" w:eastAsia="微软雅黑" w:hAnsi="微软雅黑" w:cs="Arial" w:hint="eastAsia"/>
          <w:kern w:val="0"/>
          <w:sz w:val="20"/>
          <w:szCs w:val="20"/>
        </w:rPr>
        <w:t xml:space="preserve"> </w:t>
      </w:r>
      <w:r w:rsidR="00797360" w:rsidRPr="00B2584E">
        <w:rPr>
          <w:rFonts w:ascii="微软雅黑" w:eastAsia="微软雅黑" w:hAnsi="微软雅黑" w:cs="Arial" w:hint="eastAsia"/>
          <w:kern w:val="0"/>
          <w:sz w:val="20"/>
          <w:szCs w:val="20"/>
        </w:rPr>
        <w:t>38</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FF0000"/>
          <w:kern w:val="0"/>
          <w:sz w:val="20"/>
          <w:szCs w:val="20"/>
        </w:rPr>
      </w:pPr>
      <w:r w:rsidRPr="00B2584E">
        <w:rPr>
          <w:rFonts w:ascii="微软雅黑" w:eastAsia="微软雅黑" w:hAnsi="微软雅黑" w:cs="Arial"/>
          <w:color w:val="333333"/>
          <w:kern w:val="0"/>
          <w:sz w:val="20"/>
          <w:szCs w:val="20"/>
        </w:rPr>
        <w:t>第六章 隐私权和个人信息保护</w:t>
      </w:r>
      <w:r w:rsidR="005C347B"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kern w:val="0"/>
          <w:sz w:val="20"/>
          <w:szCs w:val="20"/>
        </w:rPr>
        <w:t xml:space="preserve"> </w:t>
      </w:r>
      <w:r w:rsidR="00797360" w:rsidRPr="00B2584E">
        <w:rPr>
          <w:rFonts w:ascii="微软雅黑" w:eastAsia="微软雅黑" w:hAnsi="微软雅黑" w:cs="Arial" w:hint="eastAsia"/>
          <w:kern w:val="0"/>
          <w:sz w:val="20"/>
          <w:szCs w:val="20"/>
        </w:rPr>
        <w:t>39</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b/>
          <w:color w:val="00B0F0"/>
          <w:kern w:val="0"/>
          <w:sz w:val="20"/>
          <w:szCs w:val="20"/>
        </w:rPr>
        <w:t>第五编 婚姻家庭</w:t>
      </w:r>
      <w:r w:rsidR="007B4028" w:rsidRPr="00B2584E">
        <w:rPr>
          <w:rFonts w:ascii="微软雅黑" w:eastAsia="微软雅黑" w:hAnsi="微软雅黑" w:cs="Arial" w:hint="eastAsia"/>
          <w:color w:val="00B0F0"/>
          <w:kern w:val="0"/>
          <w:sz w:val="20"/>
          <w:szCs w:val="20"/>
        </w:rPr>
        <w:t xml:space="preserve"> </w:t>
      </w:r>
      <w:r w:rsidR="00797360" w:rsidRPr="00B2584E">
        <w:rPr>
          <w:rFonts w:ascii="微软雅黑" w:eastAsia="微软雅黑" w:hAnsi="微软雅黑" w:cs="Arial" w:hint="eastAsia"/>
          <w:color w:val="00B0F0"/>
          <w:kern w:val="0"/>
          <w:sz w:val="20"/>
          <w:szCs w:val="20"/>
        </w:rPr>
        <w:t>---------------------------- 39-42</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第一章 一般规定</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39</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第二章 结婚</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39</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FF0000"/>
          <w:kern w:val="0"/>
          <w:sz w:val="20"/>
          <w:szCs w:val="20"/>
        </w:rPr>
      </w:pPr>
      <w:r w:rsidRPr="00B2584E">
        <w:rPr>
          <w:rFonts w:ascii="微软雅黑" w:eastAsia="微软雅黑" w:hAnsi="微软雅黑" w:cs="Arial"/>
          <w:color w:val="333333"/>
          <w:kern w:val="0"/>
          <w:sz w:val="20"/>
          <w:szCs w:val="20"/>
        </w:rPr>
        <w:t>第三章 家庭关系</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40</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第一节 夫妻关系</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40</w:t>
      </w:r>
    </w:p>
    <w:p w:rsidR="0074455E"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第二节 父母子女关系和其他近亲属关系</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40</w:t>
      </w:r>
    </w:p>
    <w:p w:rsidR="0074455E"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第四章 离婚</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40-41</w:t>
      </w:r>
    </w:p>
    <w:p w:rsidR="0074455E"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第五章 收养</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41-42</w:t>
      </w:r>
    </w:p>
    <w:p w:rsidR="0074455E"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第一节 收养关系的成立</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41-42</w:t>
      </w:r>
    </w:p>
    <w:p w:rsidR="0074455E"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第二节 收养的效力</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42</w:t>
      </w:r>
    </w:p>
    <w:p w:rsidR="0074455E"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第三节 收养关系的解除</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42</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b/>
          <w:color w:val="00B0F0"/>
          <w:kern w:val="0"/>
          <w:sz w:val="20"/>
          <w:szCs w:val="20"/>
        </w:rPr>
        <w:t>第六编 继承</w:t>
      </w:r>
      <w:r w:rsidR="007B4028" w:rsidRPr="00B2584E">
        <w:rPr>
          <w:rFonts w:ascii="微软雅黑" w:eastAsia="微软雅黑" w:hAnsi="微软雅黑" w:cs="Arial" w:hint="eastAsia"/>
          <w:color w:val="00B0F0"/>
          <w:kern w:val="0"/>
          <w:sz w:val="20"/>
          <w:szCs w:val="20"/>
        </w:rPr>
        <w:t xml:space="preserve"> </w:t>
      </w:r>
      <w:r w:rsidR="00797360" w:rsidRPr="00B2584E">
        <w:rPr>
          <w:rFonts w:ascii="微软雅黑" w:eastAsia="微软雅黑" w:hAnsi="微软雅黑" w:cs="Arial" w:hint="eastAsia"/>
          <w:color w:val="00B0F0"/>
          <w:kern w:val="0"/>
          <w:sz w:val="20"/>
          <w:szCs w:val="20"/>
        </w:rPr>
        <w:t>-------------------------------- 42-44</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第一章 一般规定</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42</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第二章 法定继承</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42-43</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第三章 遗嘱继承和遗赠</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43</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第四章 遗产的处理</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43-44</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b/>
          <w:color w:val="00B0F0"/>
          <w:kern w:val="0"/>
          <w:sz w:val="20"/>
          <w:szCs w:val="20"/>
        </w:rPr>
        <w:t>第七编 侵权责任</w:t>
      </w:r>
      <w:r w:rsidR="00797360" w:rsidRPr="00B2584E">
        <w:rPr>
          <w:rFonts w:ascii="微软雅黑" w:eastAsia="微软雅黑" w:hAnsi="微软雅黑" w:cs="Arial" w:hint="eastAsia"/>
          <w:color w:val="00B0F0"/>
          <w:kern w:val="0"/>
          <w:sz w:val="20"/>
          <w:szCs w:val="20"/>
        </w:rPr>
        <w:t xml:space="preserve"> ----------------------------</w:t>
      </w:r>
      <w:r w:rsidR="007B4028" w:rsidRPr="00B2584E">
        <w:rPr>
          <w:rFonts w:ascii="微软雅黑" w:eastAsia="微软雅黑" w:hAnsi="微软雅黑" w:cs="Arial" w:hint="eastAsia"/>
          <w:color w:val="00B0F0"/>
          <w:kern w:val="0"/>
          <w:sz w:val="20"/>
          <w:szCs w:val="20"/>
        </w:rPr>
        <w:t xml:space="preserve"> </w:t>
      </w:r>
      <w:r w:rsidR="00797360" w:rsidRPr="00B2584E">
        <w:rPr>
          <w:rFonts w:ascii="微软雅黑" w:eastAsia="微软雅黑" w:hAnsi="微软雅黑" w:cs="Arial" w:hint="eastAsia"/>
          <w:color w:val="00B0F0"/>
          <w:kern w:val="0"/>
          <w:sz w:val="20"/>
          <w:szCs w:val="20"/>
        </w:rPr>
        <w:t>44-47</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第一章 一般规定</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44</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第二章 损害赔偿</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44</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第三章 责任主体的特殊规定</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44-45</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第四章 产品责任</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45</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第五章 机动车交通事故责任</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45-46</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第六章 医疗损害责任</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46</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第七章 环境污染和生态破坏责任</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46</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第八章 高度危险责任</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46-47</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第九章 饲养动物损害责任</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47</w:t>
      </w:r>
    </w:p>
    <w:p w:rsidR="0074455E"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第十章 建筑物和物件损害责任</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47</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hint="eastAsia"/>
          <w:color w:val="333333"/>
          <w:kern w:val="0"/>
          <w:sz w:val="20"/>
          <w:szCs w:val="20"/>
        </w:rPr>
        <w:t>附则</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47</w:t>
      </w:r>
    </w:p>
    <w:p w:rsidR="007B4028" w:rsidRPr="007B4028" w:rsidRDefault="007B4028" w:rsidP="007B4028">
      <w:pPr>
        <w:widowControl/>
        <w:shd w:val="clear" w:color="auto" w:fill="FFFFFF"/>
        <w:spacing w:line="300" w:lineRule="exact"/>
        <w:ind w:firstLine="480"/>
        <w:jc w:val="left"/>
        <w:rPr>
          <w:rFonts w:asciiTheme="minorEastAsia" w:eastAsiaTheme="minorEastAsia" w:hAnsiTheme="minorEastAsia" w:cs="Arial"/>
          <w:color w:val="333333"/>
          <w:kern w:val="0"/>
          <w:sz w:val="20"/>
          <w:szCs w:val="20"/>
        </w:rPr>
      </w:pPr>
      <w:r w:rsidRPr="007B4028">
        <w:rPr>
          <w:rFonts w:asciiTheme="minorEastAsia" w:eastAsiaTheme="minorEastAsia" w:hAnsiTheme="minorEastAsia" w:cs="Arial" w:hint="eastAsia"/>
          <w:color w:val="333333"/>
          <w:kern w:val="0"/>
          <w:sz w:val="20"/>
          <w:szCs w:val="20"/>
        </w:rPr>
        <w:t xml:space="preserve">                        </w:t>
      </w:r>
    </w:p>
    <w:p w:rsidR="006A6B32" w:rsidRPr="00B2584E" w:rsidRDefault="008411F2" w:rsidP="00B2584E">
      <w:pPr>
        <w:spacing w:line="240" w:lineRule="exact"/>
        <w:jc w:val="center"/>
        <w:rPr>
          <w:rFonts w:ascii="微软雅黑" w:eastAsia="微软雅黑" w:hAnsi="微软雅黑"/>
          <w:sz w:val="22"/>
          <w:szCs w:val="22"/>
        </w:rPr>
      </w:pPr>
      <w:r w:rsidRPr="00B2584E">
        <w:rPr>
          <w:rFonts w:ascii="微软雅黑" w:eastAsia="微软雅黑" w:hAnsi="微软雅黑" w:cs="黑体"/>
          <w:sz w:val="22"/>
          <w:szCs w:val="22"/>
        </w:rPr>
        <w:lastRenderedPageBreak/>
        <w:t>第一编</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总则</w:t>
      </w:r>
    </w:p>
    <w:p w:rsidR="006A6B32" w:rsidRPr="00B2584E" w:rsidRDefault="008411F2" w:rsidP="00B2584E">
      <w:pPr>
        <w:spacing w:line="240" w:lineRule="exact"/>
        <w:jc w:val="center"/>
        <w:rPr>
          <w:rFonts w:ascii="微软雅黑" w:eastAsia="微软雅黑" w:hAnsi="微软雅黑"/>
          <w:sz w:val="22"/>
          <w:szCs w:val="22"/>
        </w:rPr>
      </w:pPr>
      <w:r w:rsidRPr="00B2584E">
        <w:rPr>
          <w:rFonts w:ascii="微软雅黑" w:eastAsia="微软雅黑" w:hAnsi="微软雅黑" w:cs="黑体"/>
          <w:sz w:val="22"/>
          <w:szCs w:val="22"/>
        </w:rPr>
        <w:t>第一章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基本规定</w:t>
      </w:r>
    </w:p>
    <w:p w:rsidR="006A6B32" w:rsidRPr="00B2584E" w:rsidRDefault="006A6B32" w:rsidP="00B2584E">
      <w:pPr>
        <w:spacing w:line="240" w:lineRule="exact"/>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为了保护民事主体的合法权益，调整民事关系，维护社会和经济秩序，适应中国特色社会主义发展要求，弘扬社会主义核心价值观，根据宪法，制定本法。</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民法调整平等主体的自然人、法人和非法人组织之间的人身关系和财产关系。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民事主体的人身权利、财产权利以及其他合法权益受法律保护，任何组织或者个人不得侵犯。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民事主体在民事活动中的法律地位一律平等。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民事主体从事民事活动，应当遵循自愿原则，按照自己的意思设立、变更、终止民事法律关系。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民事主体从事民事活动，应当遵循公平原则，合理确定各方的权利和义务。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民事主体从事民事活动，应当遵循诚信原则，秉持诚实，恪守承诺。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民事主体从事民事活动，不得违反法律，不得违背公序良俗。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民事主体从事民事活动，应当有利于节约资源、保护生态环境。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处理民事纠纷，应当依照法律；法律没有规定的，可以适用习惯，但是不得违背公序良俗。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其他法律对民事关系有特别规定的，依照其规定。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中华人民共和国领域内的民事活动，适用中华人民共和国法律。法律另有规定的，依照其规定。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第二章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自然人</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第一节　民事权利能力和民事行为能力</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自然人从出生时起到死亡时止，具有民事权利能力，依法享有民事权利，承担民事义务。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自然人的民事权利能力一律平等。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涉及遗产继承、接受赠与等胎儿利益保护的，胎儿视为具有民事权利能力。但是，胎儿娩出时为死体的，其民事权利能力自始不存在。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十八周岁以上的自然人为成年人。不满十八周岁的自然人为未成年人。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成年人为完全民事行为能力人，可以独立实施民事法律行为。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十六周岁以上的未成年人，以自己的劳动收入为主要生活来源的，视为完全民事行为能力人。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八周岁以上的未成年人为限制民事行为能力人，实施民事法律行为由其法定代理人代理或者经其法定代理人同意、追认；但是，可以独立实施纯获利益的民事法律行为或者与其年龄、智力相适应的民事法律行为。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不满八周岁的未成年人为无民事行为能力人，由其法定代理人代理实施民事法律行为。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不能辨认自己行为的成年人为无民事行为能力人，由其法定代理人代理实施民事法律行为。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八周岁以上的未成年人不能辨认自己行为的，适用前款规定。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无民事行为能力人、限制民事行为能力人的监护人是其法定代理人。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不能辨认或者不能完全辨认自己行为的成年人，其利害关系人或者有关组织，可以向人民法院申请认定该成年人为无民事行为能力人或者限制民事行为能力人。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本条规定的有关组织包括：居民委员会、村民委员会、学校、医疗机构、妇女联合会、残疾人联合会、依法设立的老年人组织、民政部门等。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自然人以户籍登记或者其他有效身份登记记载的居所为住所；经常居所与住所不一致的，经常居所视为住所。</w:t>
      </w:r>
    </w:p>
    <w:p w:rsidR="006A6B32" w:rsidRPr="00B2584E" w:rsidRDefault="008411F2" w:rsidP="00B2584E">
      <w:pPr>
        <w:spacing w:line="240" w:lineRule="exact"/>
        <w:ind w:firstLineChars="200" w:firstLine="432"/>
        <w:jc w:val="center"/>
        <w:rPr>
          <w:rFonts w:ascii="微软雅黑" w:eastAsia="微软雅黑" w:hAnsi="微软雅黑" w:cstheme="minorEastAsia"/>
          <w:sz w:val="22"/>
          <w:szCs w:val="22"/>
        </w:rPr>
      </w:pPr>
      <w:r w:rsidRPr="00B2584E">
        <w:rPr>
          <w:rFonts w:ascii="微软雅黑" w:eastAsia="微软雅黑" w:hAnsi="微软雅黑" w:cstheme="minorEastAsia" w:hint="eastAsia"/>
          <w:sz w:val="22"/>
          <w:szCs w:val="22"/>
        </w:rPr>
        <w:t>第二节　监护</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父母对未成年子女负有抚养、教育和保护的义务。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成年子女对父母负有赡养、扶助和保护的义务。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父母是未成年子女的监护人。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未成年人的父母已经死亡或者没有监护能力的，由下列有监护能力的人按顺序担任监护人：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（一）祖父母、外祖父母；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（二）兄、姐；</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（三）其他愿意担任监护人的个人或者组织，但是须经未成年人住所地的居民委员会、村民委员会或者民政部门同意。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无民事行为能力或者限制民事行为能力的成年人，由下列有监护能力的人按顺序担任监护人：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（一）配偶；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（二）父母、子女；</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（三）其他近亲属；</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lastRenderedPageBreak/>
        <w:t>（四）其他愿意担任监护人的个人或者组织，但是须经被监护人住所地的居民委员会、村民委员会或者民政部门同意。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被监护人的父母担任监护人的，可以通过遗嘱指定监护人。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依法具有监护资格的人之间可以协议确定监护人。协议确定监护人应当尊重被监护人的真实意愿。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对监护人的确定有争议的，由被监护人住所地的居民委员会、村民委员会或者民政部门指定监护人，有关当事人对指定不服的，可以向人民法院申请指定监护人；有关当事人也可以直接向人民法院申请指定监护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居民委员会、村民委员会、民政部门或者人民法院应当尊重被监护人的真实意愿，按照最有利于被监护人的原则在依法具有监护资格的人中指定监护人。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依据本条第一款规定指定监护人前，被监护人的人身权利、财产权利以及其他合法权益处于无人保护状态的，由被监护人住所地的居民委员会、村民委员会、法律规定的有关组织或者民政部门担任临时监护人。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监护人被指定后，不得擅自变更；擅自变更的，不免除被指定的监护人的责任。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没有依法具有监护资格的人的，监护人由民政部门担任，也可以由具备履行监护职责条件的被监护人住所地的居民委员会、村民委员会担任。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具有完全民事行为能力的成年人，可以与其近亲属、其他愿意担任监护人的个人或者组织事先协商，以书面形式确定自己的监护人，在自己丧失或者部分丧失民事行为能力时，由该监护人履行监护职责。</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监护人的职责是代理被监护人实施民事法律行为，保护被监护人的人身权利、财产权利以及其他合法权益等。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监护人依法履行监护职责产生的权利，受法律保护。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监护人不履行监护职责或者侵害被监护人合法权益的，应当承担法律责任。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因发生突发事件等紧急情况，监护人暂时无法履行监护职责，被监护人的生活处于无人照料状态的，被监护人住所地的居民委员会、村民委员会或者民政部门应当为被监护人安排必要的临时生活照料措施。</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监护人应当按照最有利于被监护人的原则履行监护职责。监护人除为维护被监护人利益外，不得处分被监护人的财产。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未成年人的监护人履行监护职责，在作出与被监护人利益有关的决定时，应当根据被监护人的年龄和智力状况，尊重被监护人的真实意愿。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成年人的监护人履行监护职责，应当最大程度地尊重被监护人的真实意愿，保障并协助被监护人实施与其智力、精神健康状况相适应的民事法律行为。对被监护人有能力独立处理的事务，监护人不得干涉。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监护人有下列情形之一的，人民法院根据有关个人或者组织的申请，撤销其监护人资格，安排必要的临时监护措施，并按照最有利于被监护人的原则依法指定监护人：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（一）实施严重损害被监护人身心健康的行为；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（二）怠于履行监护职责，或者无法履行监护职责且拒绝将监护职责部分或者全部委托给他人，导致被监护人处于危困状态；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（三）实施严重侵害被监护人合法权益的其他行为。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本条规定的有关个人、组织包括：其他依法具有监护资格的人，居民委员会、村民委员会、学校、医疗机构、妇女联合会、残疾人联合会、未成年人保护组织、依法设立的老年人组织、民政部门等。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前款规定的个人和民政部门以外的组织未及时向人民法院申请撤销监护人资格的，民政部门应当向人民法院申请。</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依法负担被监护人抚养费、赡养费、扶养费的父母、子女、配偶等，被人民法院撤销监护人资格后，应当继续履行负担的义务。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有下列情形之一的，监护关系终止：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（一）被监护人取得或者恢复完全民事行为能力；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（二）监护人丧失监护能力；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（三）被监护人或者监护人死亡；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（四）人民法院认定监护关系终止的其他情形。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监护关系终止后，被监护人仍然需要监护的，应当依法另行确定监护人。</w:t>
      </w:r>
    </w:p>
    <w:p w:rsidR="006A6B32" w:rsidRPr="00B2584E" w:rsidRDefault="006A6B32" w:rsidP="00B2584E">
      <w:pPr>
        <w:spacing w:line="240" w:lineRule="exact"/>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第三节　宣告失踪和宣告死亡</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自然人下落不明满二年的，利害关系人可以向人民法院申请宣告该自然人为失踪人。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自然人下落不明的时间自其失去音讯之日起计算。战争期间下落不明的，下落不明的时间自战争结束之日或者有关机关确定的下落不明之日起计算。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失踪人的财产由其配偶、成年子女、父母或者其他愿意担任财产代管人的人代管。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代管有争议，没有前款规定的人，或者前款规定的人无代管能力的，由人民法院指定的人代管。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财产代管人应当妥善管理失踪人的财产，维护其财产权益。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失踪人所欠税款、债务和应付的其他费用，由财产代管人从失踪人的财产中支付。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财产代管人因故意或者重大过失造成失踪人财产损失的，应当承担赔偿责任。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财产代管人不履行代管职责、侵害失踪人财产权益或者丧失代管能力的，失踪人的利害关系人可以向人民法院申请变更财产代管人。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lastRenderedPageBreak/>
        <w:t>财产代管人有正当理由的，可以向人民法院申请变更财产代管人。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人民法院变更财产代管人的，变更后的财产代管人有权请求原财产代管人及时移交有关财产并报告财产代管情况。</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失踪人重新出现，经本人或者利害关系人申请，人民法院应当撤销失踪宣告。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失踪人重新出现，有权请求财产代管人及时移交有关财产并报告财产代管情况。</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自然人有下列情形之一的，利害关系人可以向人民法院申请宣告该自然人死亡：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（一）下落不明满四年；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（二）因意外事件，下落不明满二年。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因意外事件下落不明，经有关机关证明该自然人不可能生存的，申请宣告死亡不受二年时间的限制。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对同一自然人，有的利害关系人申请宣告死亡，有的利害关系人申请宣告失踪，符合本法规定的宣告死亡条件的，人民法院应当宣告死亡。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被宣告死亡的人，人民法院宣告死亡的判决作出之日视为其死亡的日期；因意外事件下落不明宣告死亡的，意外事件发生之日视为其死亡的日期。</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自然人被宣告死亡但是并未死亡的，不影响该自然人在被宣告死亡期间实施的民事法律行为的效力。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被宣告死亡的人重新出现，经本人或者利害关系人申请，人民法院应当撤销死亡宣告。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被宣告死亡的人的婚姻关系，自死亡宣告之日起消除。死亡宣告被撤销的，婚姻关系自撤销死亡宣告之日起自行恢复。但是，其配偶再婚或者向婚姻登记机关书面声明不愿意恢复的除外。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被宣告死亡的人在被宣告死亡期间，其子女被他人依法收养的，在死亡宣告被撤销后，不得以未经本人同意为由主张收养行为无效。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被撤销死亡宣告的人有权请求依照本法第六编取得其财产的民事主体返还财产；无法返还的，应当给予适当补偿。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利害关系人隐瞒真实情况，致使他人被宣告死亡而取得其财产的，除应当返还财产外，还应当对由此造成的损失承担赔偿责任。</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第四节</w:t>
      </w:r>
      <w:r w:rsidRPr="00B2584E">
        <w:rPr>
          <w:rFonts w:ascii="微软雅黑" w:eastAsia="微软雅黑" w:hAnsi="微软雅黑" w:cs="宋体" w:hint="eastAsia"/>
          <w:sz w:val="22"/>
          <w:szCs w:val="22"/>
        </w:rPr>
        <w:t xml:space="preserve">　</w:t>
      </w:r>
      <w:r w:rsidRPr="00B2584E">
        <w:rPr>
          <w:rFonts w:ascii="微软雅黑" w:eastAsia="微软雅黑" w:hAnsi="微软雅黑" w:cs="宋体"/>
          <w:sz w:val="22"/>
          <w:szCs w:val="22"/>
        </w:rPr>
        <w:t>个体工商户和农村承包经营户</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自然人从事工商业经营，经依法登记，为个体工商户。个体工商户可以起字号。</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农村集体经济组织的成员，依法取得农村土地承包经营权，从事家庭承包经营的，为农村承包经营户。</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个体工商户的债务，个人经营的，以个人财产承担；家庭经营的，以家庭财产承担；无法区分的，以家庭财产承担。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农村承包经营户的债务，以从事农村土地承包经营的农户财产承担；事实上由农户部分成员经营的，以该部分成员的财产承担。</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第三章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法人</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第一节　一般规定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法人是具有民事权利能力和民事行为能力，依法独立享有民事权利和承担民事义务的组织。</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法人应当依法成立。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法人应当有自己的名称、组织机构、住所、财产或者经费。法人成立的具体条件和程序，依照法律、行政法规的规定。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设立法人，法律、行政法规规定须经有关机关批准的，依照其规定。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法人的民事权利能力和民事行为能力，从法人成立时产生，到法人终止时消灭。</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法人以其全部财产独立承担民事责任。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依照法律或者法人章程的规定，代表法人从事民事活动的负责人，为法人的法定代表人。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法定代表人以法人名义从事的民事活动，其法律后果由法人承受。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法人章程或者法人权力机构对法定代表人代表权的限制，不得对抗善意相对人。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法定代表人因执行职务造成他人损害的，由法人承担民事责任。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法人承担民事责任后，依照法律或者法人章程的规定，可以向有过错的法定代表人追偿。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法人以其主要办事机构所在地为住所。依法需要办理法人登记的，应当将主要办事机构所在地登记为住所。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法人存续期间登记事项发生变化的，应当依法向登记机关申请变更登记。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法人的实际情况与登记的事项不一致的，不得对抗善意相对人。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登记机关应当依法及时公示法人登记的有关信息。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法人合并的，其权利和义务由合并后的法人享有和承担。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法人分立的，其权利和义务由分立后的法人享有连带债权，承担连带债务，但是债权人和债务人另有约定的除外。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有下列原因之一并依法完成清算、注销登记的，法人终止：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（一）法人解散；</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（二）法人被宣告破产；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（三）法律规定的其他原因。</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法人终止，法律、行政法规规定须经有关机关批准的，依照其规定。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有下列情形之一的，法人解散：</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（一）法人章程规定的存续期间届满或者法人章程规定的其他解散事由出现；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lastRenderedPageBreak/>
        <w:t>（二）法人的权力机构决议解散；</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（三）因法人合并或者分立需要解散；</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（四）法人依法被吊销营业执照、登记证书，被责令关闭或者被撤销；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（五）法律规定的其他情形。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法人解散的，除合并或者分立的情形外，清算义务人应当及时组成清算组进行清算。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法人的董事、理事等执行机构或者决策机构的成员为清算义务人。法律、行政法规另有规定的，依照其规定。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清算义务人未及时履行清算义务，造成损害的，应当承担民事责任；主管机关或者利害关系人可以申请人民法院指定有关人员组成清算组进行清算。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法人的清算程序和清算组职权，依照有关法律的规定；没有规定的，参照适用公司法律的有关规定。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清算期间法人存续，但是不得从事与清算无关的活动。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法人清算后的剩余财产，按照法人章程的规定或者法人权力机构的决议处理。法律另有规定的，依照其规定。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清算结束并完成法人注销登记时，法人终止；依法不需要办理法人登记的，清算结束时，法人终止。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法人被宣告破产的，依法进行破产清算并完成法人注销登记时，法人终止。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法人可以依法设立分支机构。法律、行政法规规定分支机构应当登记的，依照其规定。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分支机构以自己的名义从事民事活动，产生的民事责任由法人承担；也可以先以该分支机构管理的财产承担，不足以承担的，由法人承担。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设立人为设立法人从事的民事活动，其法律后果由法人承受；法人未成立的，其法律后果由设立人承受，设立人为二人以上的，享有连带债权，承担连带债务。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设立人为设立法人以自己的名义从事民事活动产生的民事责任，第三人有权选择请求法人或者设立人承担。</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第二节　营利法人</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以取得利润并分配给股东等出资人为目的成立的法人，为营利法人。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营利法人包括有限责任公司、股份有限公司和其他企业法人等。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营利法人经依法登记成立。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依法设立的营利法人，由登记机关发给营利法人营业执照。营业执照签发日期为营利法人的成立日期。</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设立营利法人应当依法制定法人章程。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营利法人应当设权力机构。</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权力机构行使修改法人章程，选举或者更换执行机构、监督机构成员，以及法人章程规定的其他职权。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营利法人应当设执行机构。</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执行机构行使召集权力机构会议，决定法人的经营计划和投资方案，决定法人内部管理机构的设置，以及法人章程规定的其他职权。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执行机构为董事会或者执行董事的，董事长、执行董事或者经理按照法人章程的规定担任法定代表人；未设董事会或者执行董事的，法人章程规定的主要负责人为其执行机构和法定代表人。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营利法人设监事会或者监事等监督机构的，监督机构依法行使检查法人财务，监督执行机构成员、高级管理人员执行法人职务的行为，以及法人章程规定的其他职权。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营利法人的出资人不得滥用出资人权利损害法人或者其他出资人的利益；滥用出资人权利造成法人或者其他出资人损失的，应当依法承担民事责任。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营利法人的出资人不得滥用法人独立地位和出资人有限责任损害法人债权人的利益；滥用法人独立地位和出资人有限责任，逃避债务，严重损害法人债权人的利益的，应当对法人债务承担连带责任。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营利法人的控股出资人、实际控制人、董事、监事、高级管理人员不得利用其关联关系损害法人的利益；利用关联关系造成法人损失的，应当承担赔偿责任。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营利法人从事经营活动，应当遵守商业道德，维护交易安全，接受政府和社会的监督，承担社会责任。</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第三节　非营利法人</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为公益目的或者其他非营利目的成立，不向出资人、设立人或者会员分配所取得利润的法人，为非营利法人。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非营利法人包括事业单位、社会团体、基金会、社会服务机构等。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具备法人条件，为适应经济社会发展需要，提供公益服务设立的事业单位，经依法登记成立，取得事业单位法人资格；依法不需要办理法人登记的，从成立之日起，具有事业单位法人资格。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事业单位法人设理事会的，除法律另有规定外，理事会为其决策机构。事业单位法人的法定代表人依照法律、行政法规或者法人章程的规定产生。</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具备法人条件，基于会员共同意愿，为公益目的或者会员共同利益等非营利目的设立的社会团体，经依法登记成立，取得社会团体法人资格；依法不需要办理法人登记的，从成立之日起，具有社会团体法人资格。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第九十一条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设立社会团体法人应当依法制定法人章程。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社会团体法人应当设会员大会或者会员代表大会等权力机构。</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社会团体法人应当设理事会等执行机构。理事长或者会长等负责人按照法人章程的规定担任法定代表人。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具备法人条件，为公益目的以捐助财产设立的基金会、社会服务机构等，经依法登记成立，取得捐助法人资格。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依法设立的宗教活动场所，具备法人条件的，可以申请法人登记，取得捐助法人资格。法律、行政法规对宗教活动场所有规定的，依照其规定。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设立捐助法人应当依法制定法人章程。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捐助法人应当设理事会、民主管理组织等决策机构，并设执行机构。理事长等负责人按照法人章程的规定担任法定代表人。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捐助法人应当设监事会等监督机构。</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捐助人有权向捐助法人查询捐助财产的使用、管理情况，并提出意见和建议，捐助法人应当及时、如实答复。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rsidR="006A6B32" w:rsidRDefault="008411F2" w:rsidP="00B2584E">
      <w:pPr>
        <w:spacing w:line="240" w:lineRule="exact"/>
        <w:ind w:firstLineChars="200" w:firstLine="432"/>
        <w:rPr>
          <w:rFonts w:ascii="微软雅黑" w:eastAsia="微软雅黑" w:hAnsi="微软雅黑" w:cs="仿宋_GB2312" w:hint="eastAsia"/>
          <w:sz w:val="22"/>
          <w:szCs w:val="22"/>
        </w:rPr>
      </w:pPr>
      <w:r w:rsidRPr="00B2584E">
        <w:rPr>
          <w:rFonts w:ascii="微软雅黑" w:eastAsia="微软雅黑" w:hAnsi="微软雅黑" w:cs="黑体"/>
          <w:sz w:val="22"/>
          <w:szCs w:val="22"/>
        </w:rPr>
        <w:t>第九十五条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rsidR="00B2584E" w:rsidRPr="00B2584E" w:rsidRDefault="00B2584E" w:rsidP="00B2584E">
      <w:pPr>
        <w:spacing w:line="240" w:lineRule="exact"/>
        <w:ind w:firstLineChars="200" w:firstLine="432"/>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cstheme="minorEastAsia"/>
          <w:sz w:val="22"/>
          <w:szCs w:val="22"/>
        </w:rPr>
      </w:pPr>
      <w:r w:rsidRPr="00B2584E">
        <w:rPr>
          <w:rFonts w:ascii="微软雅黑" w:eastAsia="微软雅黑" w:hAnsi="微软雅黑" w:cstheme="minorEastAsia" w:hint="eastAsia"/>
          <w:sz w:val="22"/>
          <w:szCs w:val="22"/>
        </w:rPr>
        <w:t>第四节　特别法人</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本节规定的机关法人、农村集体经济组织法人、城镇农村的合作经济组织法人、基层群众性自治组织法人，为特别法人。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有独立经费的机关和承担行政职能的法定机构从成立之日起，具有机关法人资格，可以从事为履行职能所需要的民事活动。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机关法人被撤销的，法人终止，其民事权利和义务由继任的机关法人享有和承担；没有继任的机关法人的，由作出撤销决定的机关法人享有和承担。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农村集体经济组织依法取得法人资格。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法律、行政法规对农村集体经济组织有规定的，依照其规定。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城镇农村的合作经济组织依法取得法人资格。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法律、行政法规对城镇农村的合作经济组织有规定的，依照其规定。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第一百零一条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居民委员会、村民委员会具有基层群众性自治组织法人资格，可以从事为履行职能所需要的民事活动。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未设立村集体经济组织的，村民委员会可以依法代行村集体经济组织的职能。</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第四章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非法人组织</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第一百零二条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非法人组织是不具有法人资格，但是能够依法以自己的名义从事民事活动的组织。</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非法人组织包括个人独资企业、合伙企业、不具有法人资格的专业服务机构等。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第一百零三条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非法人组织应当依照法律的规定登记。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设立非法人组织，法律、行政法规规定须经有关机关批准的，依照其规定。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第一百零四条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非法人组织的财产不足以清偿债务的，其出资人或者设立人承担无限责任。法律另有规定的，依照其规定。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第一百零五条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非法人组织可以确定一人或者数人代表该组织从事民事活动。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第一百零六条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有下列情形之一的，非法人组织解散：</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（一）章程规定的存续期间届满或者章程规定的其他解散事由出现；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（二）出资人或者设立人决定解散；</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（三）法律规定的其他情形。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第一百零七条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非法人组织解散的，应当依法进行清算。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第一百零八条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非法人组织除适用本章规定外，参照适用本编第三章第一节的有关规定。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第五章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民事权利</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第一百零九条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自然人的人身自由、人格尊严受法律保护。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第一百一十条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自然人享有生命权、身体权、健康权、姓名权、肖像权、名誉权、荣誉权、隐私权、婚姻自主权等权利。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法人、非法人组织享有名称权、名誉权和荣誉权。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第一百一十一条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自然人的个人信息受法律保护。任何组织或者个人需要获取他人个人信息的，应当依法取得并确保信息安全，不得非法收集、使用、加工、传输他人个人信息，不得非法买卖、提供或者公开他人个人信息。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第一百一十二条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自然人因婚姻家庭关系等产生的人身权利受法律保护。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第一百一十三条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民事主体的财产权利受法律平等保护。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第一百一十四条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民事主体依法享有物权。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物权是权利人依法对特定的物享有直接支配和排他的权利，包括所有权、用益物权和担保物权。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第一百一十五条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物包括不动产和动产。法律规定权利作为物权客体的，依照其规定。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第一百一十六条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物权的种类和内容，由法律规定。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第一百一十七条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为了公共利益的需要，依照法律规定的权限和程序征收、征用不动产或者动产的，应当给予公平、合理的补偿。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第一百一十八条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民事主体依法享有债权。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债权是因合同、侵权行为、无因管理、不当得利以及法律的其他规定，权利人请求特定义务人为或者不为一定行为的权利。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第一百一十九条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依法成立的合同，对当事人具有法律约束力。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第一百二十条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民事权益受到侵害的，被侵权人有权请求侵权人承担侵权责任。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第一百二十一条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没有法定的或者约定的义务，为避免他人利益受损失而进行管理的人，有权请求受益人偿还由此支出的必要费用。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第一百二十二条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因他人没有法律根据，取得不当利益，受损失的人有权请求其返还不当利益。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第一百二十三条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民事主体依法享有知识产权。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知识产权是权利人依法就下列客体享有的专有的权利：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（一）作品；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（二）发明、实用新型、外观设计；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（三）商标；</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（四）地理标志；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（五）商业秘密；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（六）集成电路布图设计；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（七）植物新品种；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（八）法律规定的其他客体。</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第一百二十四条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自然人依法享有继承权。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自然人合法的私有财产，可以依法继承。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第一百二十五条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民事主体依法享有股权和其他投资性权利。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第一百二十六条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民事主体享有法律规定的其他民事权利和利益。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第一百二十七条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法律对数据、网络虚拟财产的保护有规定的，依照其规定。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第一百二十八条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法律对未成年人、老年人、残疾人、妇女、消费者等的民事权利保护有特别规定的，依照其规定。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第一百二十九条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民事权利可以依据民事法律行为、事实行为、法律规定的事件或者法律规定的其他方式取得。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第一百三十条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民事主体按照自己的意愿依法行使民事权利，不受干涉。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第一百三十一条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民事主体行使权利时，应当履行法律规定的和当事人约定的义务。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第一百三十二条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民事主体不得滥用民事权利损害国家利益、社会公共利益或者他人合法权益。</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第六章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民事法律行为</w:t>
      </w:r>
    </w:p>
    <w:p w:rsidR="006A6B32" w:rsidRPr="00B2584E" w:rsidRDefault="008411F2" w:rsidP="00B2584E">
      <w:pPr>
        <w:spacing w:line="240" w:lineRule="exact"/>
        <w:ind w:firstLineChars="200" w:firstLine="432"/>
        <w:jc w:val="center"/>
        <w:rPr>
          <w:rFonts w:ascii="微软雅黑" w:eastAsia="微软雅黑" w:hAnsi="微软雅黑" w:cstheme="minorEastAsia"/>
          <w:sz w:val="22"/>
          <w:szCs w:val="22"/>
        </w:rPr>
      </w:pPr>
      <w:r w:rsidRPr="00B2584E">
        <w:rPr>
          <w:rFonts w:ascii="微软雅黑" w:eastAsia="微软雅黑" w:hAnsi="微软雅黑" w:cstheme="minorEastAsia" w:hint="eastAsia"/>
          <w:sz w:val="22"/>
          <w:szCs w:val="22"/>
        </w:rPr>
        <w:t>第一节　一般规定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第一百三十三条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民事法律行为是民事主体通过意思表示设立、变更、终止民事法律关系的行为。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第一百三十四条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民事法律行为可以基于双方或者多方的意思表示一致成立，也可以基于单方的意思表示成立。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法人、非法人组织依照法律或者章程规定的议事方式和表决程序作出决议的，该决议行为成立。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第一百三十五条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民事法律行为可以采用书面形式、口头形式或者其他形式；法律、行政法规规定或者当事人约定采用特定形式的，应当采用特定形式。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第一百三十六条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民事法律行为自成立时生效，但是法律另有规定或者当事人另有约定的除外。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行为人非依法律规定或者未经对方同意，不得擅自变更或者解除民事法律行为。</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cstheme="minorEastAsia"/>
          <w:sz w:val="22"/>
          <w:szCs w:val="22"/>
        </w:rPr>
      </w:pPr>
      <w:r w:rsidRPr="00B2584E">
        <w:rPr>
          <w:rFonts w:ascii="微软雅黑" w:eastAsia="微软雅黑" w:hAnsi="微软雅黑" w:cstheme="minorEastAsia" w:hint="eastAsia"/>
          <w:sz w:val="22"/>
          <w:szCs w:val="22"/>
        </w:rPr>
        <w:t>第二节　意思表示</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第一百三十七条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以对话方式作出的意思表示，相对人知道其内容时生效。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第一百三十八条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无相对人的意思表示，表示完成时生效。法律另有规定的，依照其规定。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第一百三十九条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以公告方式作出的意思表示，公告发布时生效。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第一百四十条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行为人可以明示或者默示作出意思表示。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沉默只有在有法律规定、当事人约定或者符合当事人之间的交易习惯时，才可以视为意思表示。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第一百四十一条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行为人可以撤回意思表示。撤回意思表示的通知应当在意思表示到达相对人前或者与意思表示同时到达相对人。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第一百四十二条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有相对人的意思表示的解释，应当按照所使用的词句，结合相关条款、行为的性质和目</w:t>
      </w:r>
      <w:r w:rsidRPr="00B2584E">
        <w:rPr>
          <w:rFonts w:ascii="微软雅黑" w:eastAsia="微软雅黑" w:hAnsi="微软雅黑" w:cs="仿宋_GB2312"/>
          <w:sz w:val="22"/>
          <w:szCs w:val="22"/>
        </w:rPr>
        <w:lastRenderedPageBreak/>
        <w:t>的、习惯以及诚信原则，确定意思表示的含义。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无相对人的意思表示的解释，不能完全拘泥于所使用的词句，而应当结合相关条款、行为的性质和目的、习惯以及诚信原则，确定行为人的真实意思。</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第三节　民事法律行为的效力</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第一百四十三条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具备下列条件的民事法律行为有效：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（一）行为人具有相应的民事行为能力；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（二）意思表示真实；</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（三）不违反法律、行政法规的强制性规定，不违背公序良俗。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第一百四十四条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无民事行为能力人实施的民事法律行为无效。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第一百四十五条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限制民事行为能力人实施的纯获利益的民事法律行为或者与其年龄、智力、精神健康状况相适应的民事法律行为有效；实施的其他民事法律行为经法定代理人同意或者追认后有效。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相对人可以催告法定代理人自收到通知之日起三十日内予以追认。法定代理人未作表示的，视为拒绝追认。民事法律行为被追认前，善意相对人有撤销的权利。撤销应当以通知的方式作出。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第一百四十六条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行为人与相对人以虚假的意思表示实施的民事法律行为无效。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以虚假的意思表示隐藏的民事法律行为的效力，依照有关法律规定处理。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第一百四十七条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基于重大误解实施的民事法律行为，行为人有权请求人民法院或者仲裁机构予以撤销。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第一百四十八条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一方以欺诈手段，使对方在违背真实意思的情况下实施的民事法律行为，受欺诈方有权请求人民法院或者仲裁机构予以撤销。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第一百四十九条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第三人实施欺诈行为，使一方在违背真实意思的情况下实施的民事法律行为，对方知道或者应当知道该欺诈行为的，受欺诈方有权请求人民法院或者仲裁机构予以撤销。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第一百五十条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一方或者第三人以胁迫手段，使对方在违背真实意思的情况下实施的民事法律行为，受胁迫方有权请求人民法院或者仲裁机构予以撤销。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第一百五十一条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一方利用对方处于危困状态、缺乏判断能力等情形，致使民事法律行为成立时显失公平的，受损害方有权请求人民法院或者仲裁机构予以撤销。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第一百五十二条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有下列情形之一的，撤销权消灭：</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（一）当事人自知道或者应当知道撤销事由之日起一年内、重大误解的当事人自知道或者应当知道撤销事由之日起九十日内没有行使撤销权；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（二）当事人受胁迫，自胁迫行为终止之日起一年内没有行使撤销权；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（三）当事人知道撤销事由后明确表示或者以自己的行为表明放弃撤销权。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当事人自民事法律行为发生之日起五年内没有行使撤销权的，撤销权消灭。</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第一百五十三条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违反法律、行政法规的强制性规定的民事法律行为无效。但是，该强制性规定不导致该民事法律行为无效的除外。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违背公序良俗的民事法律行为无效。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第一百五十四条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行为人与相对人恶意串通，损害他人合法权益的民事法律行为无效。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第一百五十五条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无效的或者被撤销的民事法律行为自始没有法律约束力。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第一百五十六条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民事法律行为部分无效，不影响其他部分效力的，其他部分仍然有效。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第一百五十七条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rsidR="006A6B32" w:rsidRPr="00B2584E" w:rsidRDefault="006A6B32" w:rsidP="00B2584E">
      <w:pPr>
        <w:spacing w:line="240" w:lineRule="exact"/>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第四节　民事法律行为的附条件和附期限</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第一百五十八条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民事法律行为可以附条件，但是根据其性质不得附条件的除外。附生效条件的民事法律行为，自条件成就时生效。附解除条件的民事法律行为，自条件成就时失效。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第一百五十九条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附条件的民事法律行为，当事人为自己的利益不正当地阻止条件成就的，视为条件已经成就；不正当地促成条件成就的，视为条件不成就。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第一百六十条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民事法律行为可以附期限，但是根据其性质不得附期限的除外。附生效期限的民事法律行为，自期限届至时生效。附终止期限的民事法律行为，自期限届满时失效。</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第七章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代理</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第一节　一般规定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第一百六十一条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民事主体可以通过代理人实施民事法律行为。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依照法律规定、当事人约定或者民事法律行为的性质，应当由本人亲自实施的民事法律行为，不得代理。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第一百六十二条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代理人在代理权限内，以被代理人名义实施的民事法律行为，对被代理人发生效力。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第一百六十三条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代理包括委托代理和法定代理。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委托代理人按照被代理人的委托行使代理权。法定代理人依照法律的规定行使代理权。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第一百六十四条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代理人不履行或者不完全履行职责，造成被代理人损害的，应当承担民事责任。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代理人和相对人恶意串通，损害被代理人合法权益的，代理人和相对人应当承担连带责任。</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第二节</w:t>
      </w:r>
      <w:r w:rsidRPr="00B2584E">
        <w:rPr>
          <w:rFonts w:ascii="微软雅黑" w:eastAsia="微软雅黑" w:hAnsi="微软雅黑" w:cs="宋体" w:hint="eastAsia"/>
          <w:sz w:val="22"/>
          <w:szCs w:val="22"/>
        </w:rPr>
        <w:t xml:space="preserve">　</w:t>
      </w:r>
      <w:r w:rsidRPr="00B2584E">
        <w:rPr>
          <w:rFonts w:ascii="微软雅黑" w:eastAsia="微软雅黑" w:hAnsi="微软雅黑" w:cs="宋体"/>
          <w:sz w:val="22"/>
          <w:szCs w:val="22"/>
        </w:rPr>
        <w:t>委托代理</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第一百六十五条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委托代理授权采用书面形式的，授权委托书应当载明代理人的姓名或者名称、代理事项、权限和期限，并由被代理人签名或者盖章。</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第一百六十六条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数人为同一代理事项的代理人的，应当共同行使代理权，但是当事人另有约定的除外。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第一百六十七条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代理人知道或者应当知道代理事项违法仍然实施代理行为，或者被代理人知道或者应当知道代理人的代理行为违法未作反对表示的，被代理人和代理人应当承担连带责任。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第一百六十八条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代理人不得以被代理人的名义与自己实施民事法律行为，但是被代理人同意或者追认的除外。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代理人不得以被代理人的名义与自己同时代理的其他人实施民事法律行为，但是被代理的双方同意或者追认的除外。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第一百六十九条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代理人需要转委托第三人代理的，应当取得被代理人的同意或者追认。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转委托代理经被代理人同意或者追认的，被代理人可以就代理事务直接指示转委托的第三人，代理人仅就第三人的选任以及对第三人的指示承担责任。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转委托代理未经被代理人同意或者追认的，代理人应当对转委托的第三人的行为承担责任；但是，在紧急情况下代理人为了维护被代理人的利益需要转委托第三人代理的除外。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第一百七十条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执行法人或者非法人组织工作任务的人员，就其职权范围内的事项，以法人或者非法人组织的名义实施的民事法律行为，对法人或者非法人组织发生效力。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法人或者非法人组织对执行其工作任务的人员职权范围的限制，不得对抗善意相对人。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第一百七十一条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行为人没有代理权、超越代理权或者代理权终止后，仍然实施代理行为，未经被代理人追认的，对被代理人不发生效力。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相对人可以催告被代理人自收到通知之日起三十日内予以追认。被代理人未作表示的，视为拒绝追认。行为人实施的行为被追认前，善意相对人有撤销的权利。撤销应当以通知的方式作出。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行为人实施的行为未被追认的，善意相对人有权请求行为人履行债务或者就其受到的损害请求行为人赔偿。但是，赔偿的范围不得超过被代理人追认时相对人所能获得的利益。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相对人知道或者应当知道行为人无权代理的，相对人和行为人按照各自的过错承担责任。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第一百七十二条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行为人没有代理权、超越代理权或者代理权终止后，仍然实施代理行为，相对人有理由相信行为人有代理权的，代理行为有效。</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第三节</w:t>
      </w:r>
      <w:r w:rsidRPr="00B2584E">
        <w:rPr>
          <w:rFonts w:ascii="微软雅黑" w:eastAsia="微软雅黑" w:hAnsi="微软雅黑" w:cs="宋体" w:hint="eastAsia"/>
          <w:sz w:val="22"/>
          <w:szCs w:val="22"/>
        </w:rPr>
        <w:t xml:space="preserve">　</w:t>
      </w:r>
      <w:r w:rsidRPr="00B2584E">
        <w:rPr>
          <w:rFonts w:ascii="微软雅黑" w:eastAsia="微软雅黑" w:hAnsi="微软雅黑" w:cs="宋体"/>
          <w:sz w:val="22"/>
          <w:szCs w:val="22"/>
        </w:rPr>
        <w:t>代理终止</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第一百七十三条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有下列情形之一的，委托代理终止：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（一）代理期限届满或者代理事务完成；</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（二）被代理人取消委托或者代理人辞去委托；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（三）代理人丧失民事行为能力；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（四）代理人或者被代理人死亡；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（五）作为代理人或者被代理人的法人、非法人组织终止。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第一百七十四条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被代理人死亡后，有下列情形之一的，委托代理人实施的代理行为有效：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（一）代理人不知道且不应当知道被代理人死亡；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（二）被代理人的继承人予以承认；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（三）授权中明确代理权在代理事务完成时终止；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（四）被代理人死亡前已经实施，为了被代理人的继承人的利益继续代理。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作为被代理人的法人、非法人组织终止的，参照适用前款规定。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第一百七十五条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有下列情形之一的，法定代理终止：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（一）被代理人取得或者恢复完全民事行为能力；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（二）代理人丧失民事行为能力；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（三）代理人或者被代理人死亡；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（四）法律规定的其他情形。</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第八章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民事责任</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第一百七十六条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民事主体依照法律规定或者按照当事人约定，履行民事义务，承担民事责任。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第一百七十七条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二人以上依法承担按份责任，能够确定责任大小的，各自承担相应的责任；难以确定责任大小的，平均承担责任。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第一百七十八条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二人以上依法承担连带责任的，权利人有权请求部分或者全部连带责任人承担责任。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连带责任人的责任份额根据各自责任大小确定；难以确定责任大小的，平均承担责任。实际承担责任超过自己责任份额的连带责任人，有权向其他连带责任人追偿。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连带责任，由法律规定或者当事人约定。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第一百七十九条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承担民事责任的方式主要有：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（一）停止侵害；</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（二）排除妨碍；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（三）消除危险；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（四）返还财产；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（五）恢复原状；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（六）修理、重作、更换；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（七）继续履行；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（八）赔偿损失；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lastRenderedPageBreak/>
        <w:t>（九）支付违约金；</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（十）消除影响、恢复名誉；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（十一）赔礼道歉。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法律规定惩罚性赔偿的，依照其规定。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本条规定的承担民事责任的方式，可以单独适用，也可以合并适用。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第一百八十条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因不可抗力不能履行民事义务的，不承担民事责任。法律另有规定的，依照其规定。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不可抗力是不能预见、不能避免且不能克服的客观情况。</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第一百八十一条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因正当防卫造成损害的，不承担民事责任。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正当防卫超过必要的限度，造成不应有的损害的，正当防卫人应当承担适当的民事责任。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第一百八十二条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因紧急避险造成损害的，由引起险情发生的人承担民事责任。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危险由自然原因引起的，紧急避险人不承担民事责任，可以给予适当补偿。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紧急避险采取措施不当或者超过必要的限度，造成不应有的损害的，紧急避险人应当承担适当的民事责任。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第一百八十三条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因保护他人民事权益使自己受到损害的，由侵权人承担民事责任，受益人可以给予适当补偿。没有侵权人、侵权人逃逸或者无力承担民事责任，受害人请求补偿的，受益人应当给予适当补偿。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第一百八十四条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因自愿实施紧急救助行为造成受助人损害的，救助人不承担民事责任。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第一百八十五条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侵害英雄烈士等的姓名、肖像、名誉、荣誉，损害社会公共利益的，应当承担民事责任。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第一百八十六条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因当事人一方的违约行为，损害对方人身权益、财产权益的，受损害方有权选择请求其承担违约责任或者侵权责任。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第一百八十七条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民事主体因同一行为应当承担民事责任、行政责任和刑事责任的，承担行政责任或者刑事责任不影响承担民事责任；民事主体的财产不足以支付的，优先用于承担民事责任。</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第九章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诉讼时效</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第一百八十八条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向人民法院请求保护民事权利的诉讼时效期间为三年。法律另有规定的，依照其规定。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第一百八十九条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当事人约定同一债务分期履行的，诉讼时效期间自最后一期履行期限届满之日起计算。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第一百九十条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无民事行为能力人或者限制民事行为能力人对其法定代理人的请求权的诉讼时效期间，自该法定代理终止之日起计算。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第一百九十一条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未成年人遭受性侵害的损害赔偿请求权的诉讼时效期间，自受害人年满十八周岁之日起计算。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第一百九十二条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诉讼时效期间届满的，义务人可以提出不履行义务的抗辩。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诉讼时效期间届满后，义务人同意履行的，不得以诉讼时效期间届满为由抗辩；义务人已经自愿履行的，不得请求返还。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第一百九十三条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人民法院不得主动适用诉讼时效的规定。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第一百九十四条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在诉讼时效期间的最后六个月内，因下列障碍，不能行使请求权的，诉讼时效中止：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（一）不可抗力；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（二）无民事行为能力人或者限制民事行为能力人没有法定代理人，或者法定代理人死亡、丧失民事行为能力、丧失代理权；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（三）继承开始后未确定继承人或者遗产管理人；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（四）权利人被义务人或者其他人控制；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（五）其他导致权利人不能行使请求权的障碍。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自中止时效的原因消除之日起满六个月，诉讼时效期间届满。</w:t>
      </w:r>
    </w:p>
    <w:p w:rsidR="006A6B32" w:rsidRPr="00B2584E" w:rsidRDefault="008411F2" w:rsidP="00B2584E">
      <w:pPr>
        <w:spacing w:line="240" w:lineRule="exact"/>
        <w:ind w:firstLineChars="200" w:firstLine="432"/>
        <w:rPr>
          <w:rFonts w:ascii="微软雅黑" w:eastAsia="微软雅黑" w:hAnsi="微软雅黑"/>
          <w:color w:val="0000FF"/>
          <w:sz w:val="22"/>
          <w:szCs w:val="22"/>
        </w:rPr>
      </w:pPr>
      <w:r w:rsidRPr="00B2584E">
        <w:rPr>
          <w:rFonts w:ascii="微软雅黑" w:eastAsia="微软雅黑" w:hAnsi="微软雅黑" w:cs="黑体"/>
          <w:b/>
          <w:color w:val="0000FF"/>
          <w:sz w:val="22"/>
          <w:szCs w:val="22"/>
          <w:highlight w:val="yellow"/>
        </w:rPr>
        <w:t>第</w:t>
      </w:r>
      <w:r w:rsidR="00636CB9" w:rsidRPr="00B2584E">
        <w:rPr>
          <w:rFonts w:ascii="微软雅黑" w:eastAsia="微软雅黑" w:hAnsi="微软雅黑" w:cs="黑体"/>
          <w:b/>
          <w:color w:val="0000FF"/>
          <w:sz w:val="22"/>
          <w:szCs w:val="22"/>
          <w:highlight w:val="yellow"/>
        </w:rPr>
        <w:t>195</w:t>
      </w:r>
      <w:r w:rsidRPr="00B2584E">
        <w:rPr>
          <w:rFonts w:ascii="微软雅黑" w:eastAsia="微软雅黑" w:hAnsi="微软雅黑" w:cs="黑体"/>
          <w:b/>
          <w:color w:val="0000FF"/>
          <w:sz w:val="22"/>
          <w:szCs w:val="22"/>
          <w:highlight w:val="yellow"/>
        </w:rPr>
        <w:t>条</w:t>
      </w:r>
      <w:r w:rsidRPr="00B2584E">
        <w:rPr>
          <w:rFonts w:ascii="微软雅黑" w:eastAsia="微软雅黑" w:hAnsi="微软雅黑" w:cs="仿宋_GB2312" w:hint="eastAsia"/>
          <w:color w:val="0000FF"/>
          <w:sz w:val="22"/>
          <w:szCs w:val="22"/>
        </w:rPr>
        <w:t xml:space="preserve">　</w:t>
      </w:r>
      <w:r w:rsidRPr="00B2584E">
        <w:rPr>
          <w:rFonts w:ascii="微软雅黑" w:eastAsia="微软雅黑" w:hAnsi="微软雅黑" w:cs="仿宋_GB2312"/>
          <w:color w:val="0000FF"/>
          <w:sz w:val="22"/>
          <w:szCs w:val="22"/>
        </w:rPr>
        <w:t>有下列情形之一的，诉讼时效中断，从中断、有关程序终结时起，诉讼时效期间重新计算：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（一）权利人向义务人提出履行请求；</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（二）义务人同意履行义务；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（三）权利人提起诉讼或者申请仲裁；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（四）与提起诉讼或者申请仲裁具有同等效力的其他情形。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第一百九十六条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下列请求权不适用诉讼时效的规定：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（一）请求停止侵害、排除妨碍、消除危险；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（二）不动产物权和登记的动产物权的权利人请求返还财产；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（三）请求支付抚养费、赡养费或者扶养费；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（四）依法不适用诉讼时效的其他请求权。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第一百九十七条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诉讼时效的期间、计算方法以及中止、中断的事由由法律规定，当事人约定无效。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当事人对诉讼时效利益的预先放弃无效。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第一百九十八条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法律对仲裁时效有规定的，依照其规定；没有规定的，适用诉讼时效的规定。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第一百九十九条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期间计算</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民法所称的期间按照公历年、月、日、小时计算。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第二百零一条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按照年、月、日计算期间的，开始的当日不计入，自下一日开始计算。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按照小时计算期间的，自法律规定或者当事人约定的时间开始计算。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第二百零二条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按照年、月计算期间的，到期月的对应日为期间的最后一日；没有对应日的，月末日为期间的最后一日。</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第二百零三条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期间的最后一日是法定休假日的，以法定休假日结束的次日为期间的最后一日。</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期间的最后一日的截止时间为二十四时；有业务时间的，停止业务活动的时间为截止时间。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第二百零四条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期间的计算方法依照本法的规定，但是法律另有规定或者当事人另有约定的除外。</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第二编</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物权</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hint="eastAsia"/>
          <w:sz w:val="22"/>
          <w:szCs w:val="22"/>
        </w:rPr>
        <w:t>第一分编　通则</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第一章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一般规定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第二百零五条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本编调整因物的归属和利用产生的民事关系。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第二百零六条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国家坚持和完善公有制为主体、多种所有制经济共同发展，按劳分配为主体、多种分配方式并存，社会主义市场经济体制等社会主义基本经济制度。</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国家巩固和发展公有制经济，鼓励、支持和引导非公有制经济的发展。</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国家实行社会主义市场经济，保障一切市场主体的平等法律地位和发展权利。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第二百零七条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国家、集体、私人的物权和其他权利人的物权受法律平等保护，任何组织或者个人不得侵犯。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第二百零八条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不动产物权的设立、变更、转让和消灭，应当依照法律规定登记。动产物权的设立和转让，应当依照法律规定交付。</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第二章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物权的设立、变更、转让和消灭</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第一节　不动产登记</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第二百零九条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不动产物权的设立、变更、转让和消灭，经依法登记，发生效力；未经登记，不发生效力，但是法律另有规定的除外。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依法属于国家所有的自然资源，所有权可以不登记。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第二百一十条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不动产登记，由不动产所在地的登记机构办理。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国家对不动产实行统一登记制度。统一登记的范围、登记机构和登记办法，由法律、行政法规规定。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第二百一十一条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当事人申请登记，应当根据不同登记事项提供权属证明和不动产界址、面积等必要材料。</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第二百一十二条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登记机构应当履行下列职责：</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（一）查验申请人提供的权属证明和其他必要材料；</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（二）就有关登记事项询问申请人；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（三）如实、及时登记有关事项；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（四）法律、行政法规规定的其他职责。</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申请登记的不动产的有关情况需要进一步证明的，登记机构可以要求申请人补充材料，必要时可以实地查看。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第二百一十三条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登记机构不得有下列行为：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（一）要求对不动产进行评估；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（二）以年检等名义进行重复登记；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（三）超出登记职责范围的其他行为。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第二百一十四条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不动产物权的设立、变更、转让和消灭，依照法律规定应当登记的，自记载于不动产登记簿时发生效力。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第二百一十五条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当事人之间订立有关设立、变更、转让和消灭不动产物权的合同，除法律另有规定或者当事人另有约定外，自合同成立时生效；未办理物权登记的，不影响合同效力。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第二百一十六条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不动产登记簿是物权归属和内容的根据。</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不动产登记簿由登记机构管理。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第二百一十七条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不动产权属证书是权利人享有该不动产物权的证明。不动产权属证书记载的事项，应当与不动产登记簿一致；记载不一致的，除有证据证明不动产登记簿确有错误外，以不动产登记簿为准。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第二百一十八条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权利人、利害关系人可以申请查询、复制不动产登记资料，登记机构应当提供。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第二百一十九条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利害关系人不得公开、非法使用权利人的不动产登记资料。</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第二百二十条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权利人、利害关系人认为不动产登记簿记载的事项错误的，可以申请更正登记。不动产登记簿记载的权利人书面同意更正或者有证据证明登记确有错误的，登记机构应当予以更正。</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第二百二十一条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当事人签订买卖房屋的协议或者签订其他不动产物权的协议，为保障将来实现物权，按照约定可以向登记机构申请预告登记。预告登记后，未经预告登记的权利人同意，处分该不动产的，不发生物权效力。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预告登记后，债权消灭或者自能够进行不动产登记之日起九十日内未申请登记的，预告登记失效。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第二百二十二条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当事人提供虚假材料申请登记，造成他人损害的，应当承担赔偿责任。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因登记错误，造成他人损害的，登记机构应当承担赔偿责任。登记机构赔偿后，可以向造成登记错误的人追偿。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第二百二十三条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不动产登记费按件收取，不得按照不动产的面积、体积或者价款的比例收取。</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cstheme="minorEastAsia"/>
          <w:sz w:val="22"/>
          <w:szCs w:val="22"/>
        </w:rPr>
      </w:pPr>
      <w:r w:rsidRPr="00B2584E">
        <w:rPr>
          <w:rFonts w:ascii="微软雅黑" w:eastAsia="微软雅黑" w:hAnsi="微软雅黑" w:cstheme="minorEastAsia" w:hint="eastAsia"/>
          <w:sz w:val="22"/>
          <w:szCs w:val="22"/>
        </w:rPr>
        <w:t>第二节　动产交付</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第二百二十四条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动产物权的设立和转让，自交付时发生效力，但是法律另有规定的除外。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第二百二十五条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船舶、航空器和机动车等的物权的设立、变更、转让和消灭，未经登记，不得对抗善意第三人。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第二百二十六条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动产物权设立和转让前，权利人已经占有该动产的，物权自民事法律行为生效时发生效力。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第二百二十七条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动产物权设立和转让前，第三人占有该动产的，负有交付义务的人可以通过转让请求第三人返还原物的权利代替交付。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第二百二十八条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动产物权转让时，当事人又约定由出让人继续占有该动产的，物权自该约定生效时发生效力。</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cstheme="minorEastAsia"/>
          <w:sz w:val="22"/>
          <w:szCs w:val="22"/>
        </w:rPr>
      </w:pPr>
      <w:r w:rsidRPr="00B2584E">
        <w:rPr>
          <w:rFonts w:ascii="微软雅黑" w:eastAsia="微软雅黑" w:hAnsi="微软雅黑" w:cstheme="minorEastAsia" w:hint="eastAsia"/>
          <w:sz w:val="22"/>
          <w:szCs w:val="22"/>
        </w:rPr>
        <w:t>第三节　其他规定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第二百二十九条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因人民法院、仲裁机构的法律文书或者人民政府的征收决定等，导致物权设立、变更、转让或者消灭的，自法律文书或者征收决定等生效时发生效力。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第二百三十条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因继承取得物权的，自继承开始时发生效力。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第二百三十一条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因合法建造、拆除房屋等事实行为设立或者消灭物权的，自事实行为成就时发生效力。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第二百三十二条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处分依照本节规定享有的不动产物权，依照法律规定需要办理登记的，未经登记，不发生物权效力。</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第三章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物权的保护</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第二百三十三条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物权受到侵害的，权利人可以通过和解、调解、仲裁、诉讼等途径解决。</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第二百三十四条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因物权的归属、内容发生争议的，利害关系人可以请求确认权利。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第二百三十五条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无权占有不动产或者动产的，权利人可以请求返还原物。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第二百三十六条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妨害物权或者可能妨害物权的，权利人可以请求排除妨害或者消除危险。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第二百三十七条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造成不动产或者动产毁损的，权利人可以依法请求修理、重作、更换或者恢复原状。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第二百三十八条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侵害物权，造成权利人损害的，权利人可以依法请求损害赔偿，也可以依法请求承担其他民事责任。</w:t>
      </w:r>
    </w:p>
    <w:p w:rsidR="006A6B32" w:rsidRPr="00B2584E" w:rsidRDefault="008411F2" w:rsidP="00B2584E">
      <w:pPr>
        <w:spacing w:line="240" w:lineRule="exact"/>
        <w:ind w:firstLineChars="200" w:firstLine="432"/>
        <w:rPr>
          <w:rFonts w:ascii="微软雅黑" w:eastAsia="微软雅黑" w:hAnsi="微软雅黑" w:cs="仿宋_GB2312"/>
          <w:sz w:val="22"/>
          <w:szCs w:val="22"/>
        </w:rPr>
      </w:pPr>
      <w:r w:rsidRPr="00B2584E">
        <w:rPr>
          <w:rFonts w:ascii="微软雅黑" w:eastAsia="微软雅黑" w:hAnsi="微软雅黑" w:cs="黑体"/>
          <w:sz w:val="22"/>
          <w:szCs w:val="22"/>
        </w:rPr>
        <w:t>第二百三十九条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本章规定的物权保护方式，可以单独适用，也可以根据权利被侵害的情形合并适用。</w:t>
      </w:r>
    </w:p>
    <w:p w:rsidR="006A6B32" w:rsidRPr="00B2584E" w:rsidRDefault="006A6B32" w:rsidP="00B2584E">
      <w:pPr>
        <w:spacing w:line="240" w:lineRule="exact"/>
        <w:ind w:firstLineChars="200" w:firstLine="432"/>
        <w:rPr>
          <w:rFonts w:ascii="微软雅黑" w:eastAsia="微软雅黑" w:hAnsi="微软雅黑" w:cs="仿宋_GB2312"/>
          <w:sz w:val="22"/>
          <w:szCs w:val="22"/>
        </w:rPr>
      </w:pPr>
    </w:p>
    <w:p w:rsidR="006A6B32" w:rsidRPr="00B2584E" w:rsidRDefault="008411F2" w:rsidP="00B2584E">
      <w:pPr>
        <w:spacing w:line="240" w:lineRule="exact"/>
        <w:ind w:firstLineChars="200" w:firstLine="432"/>
        <w:jc w:val="center"/>
        <w:rPr>
          <w:rFonts w:ascii="微软雅黑" w:eastAsia="微软雅黑" w:hAnsi="微软雅黑" w:cs="黑体"/>
          <w:sz w:val="22"/>
          <w:szCs w:val="22"/>
        </w:rPr>
      </w:pPr>
      <w:r w:rsidRPr="00B2584E">
        <w:rPr>
          <w:rFonts w:ascii="微软雅黑" w:eastAsia="微软雅黑" w:hAnsi="微软雅黑" w:cs="黑体" w:hint="eastAsia"/>
          <w:sz w:val="22"/>
          <w:szCs w:val="22"/>
        </w:rPr>
        <w:t>第二分编　所有权</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第四章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一般规定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第二百四十条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所有权人对自己的不动产或者动产，依法享有占有、使用、收益和处分的权利。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第二百四十一条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所有权人有权在自己的不动产或者动产上设立用益物权和担保物权。用益物权人、担保物权人行使权利，不得损害所有权人的权益。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第二百四十二条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法律规定专属于国家所有的不动产和动产，任何组织或者个人不能取得所有权。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第二百四十三条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为了公共利益的需要，依照法律规定的权限和程序可以征收集体所有的土地和组织、个人的房屋以及其他不动产。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征收组织、个人的房屋以及其他不动产，应当依法给予征收补偿，维护被征收人的合法权益；征收个人住宅的，还应当保障被征收人的居住条件。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任何组织或者个人不得贪污、挪用、私分、截留、拖欠征收补偿费等费用。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第二百四十四条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国家对耕地实行特殊保护，严格限制农用地转为建设用地，控制建设用地总量。不得违反法律规定的权限和程序征收集体所有的土地。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第二百四十五条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第五章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国家所有权和集体所有权、私人所有权</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第二百四十六条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法律规定属于国家所有的财产，属于国家所有即全民所有。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国有财产由国务院代表国家行使所有权。法律另有规定的，依照其规定。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第二百四十七条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矿藏、水流、海域属于国家所有。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第二百四十八条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无居民海岛属于国家所有，国务院代表国家行使无居民海岛所有权。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第二百四十九条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城市的土地，属于国家所有。法律规定属于国家所有的农村和城市郊区的土地，属于国家所有。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第二百五十条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森林、山岭、草原、荒地、滩涂等自然资源，属于国家所有，但是法律规定属于集体所有</w:t>
      </w:r>
      <w:r w:rsidRPr="00B2584E">
        <w:rPr>
          <w:rFonts w:ascii="微软雅黑" w:eastAsia="微软雅黑" w:hAnsi="微软雅黑" w:cs="仿宋_GB2312"/>
          <w:sz w:val="22"/>
          <w:szCs w:val="22"/>
        </w:rPr>
        <w:lastRenderedPageBreak/>
        <w:t>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第二百五十一条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法律规定属于国家所有的野生动植物资源，属于国家所有。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第二百五十二条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无线电频谱资源属于国家所有。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第二百五十三条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法律规定属于国家所有的文物，属于国家所有。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第二百五十四条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国防资产属于国家所有。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铁路、公路、电力设施、电信设施和油气管道等基础设施，依照法律规定为国家所有的，属于国家所有。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第二百五十五条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国家机关对其直接支配的不动产和动产，享有占有、使用以及依照法律和国务院的有关规定处分的权利。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第二百五十六条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国家举办的事业单位对其直接支配的不动产和动产，享有占有、使用以及依照法律和国务院的有关规定收益、处分的权利。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第二百五十七条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国家出资的企业，由国务院、地方人民政府依照法律、行政法规规定分别代表国家履行出资人职责，享有出资人权益。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第二百五十八条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国家所有的财产受法律保护，禁止任何组织或者个人侵占、哄抢、私分、截留、破坏。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第二百五十九条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履行国有财产管理、监督职责的机构及其工作人员，应当依法加强对国有财产的管理、监督，促进国有财产保值增值，防止国有财产损失；滥用职权，玩忽职守，造成国有财产损失的，应当依法承担法律责任。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违反国有财产管理规定，在企业改制、合并分立、关联交易等过程中，低价转让、合谋私分、擅自担保或者以其他方式造成国有财产损失的，应当依法承担法律责任。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第二百六十条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集体所有的不动产和动产包括：</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（一）法律规定属于集体所有的土地和森林、山岭、草原、荒地、滩涂；</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（二）集体所有的建筑物、生产设施、农田水利设施；</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（三）集体所有的教育、科学、文化、卫生、体育等设施；</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（四）集体所有的其他不动产和动产。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第二百六十一条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农民集体所有的不动产和动产，属于本集体成员集体所有。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下列事项应当依照法定程序经本集体成员决定：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（一）土地承包方案以及将土地发包给本集体以外的组织或者个人承包；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（二）个别土地承包经营权人之间承包地的调整；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（三）土地补偿费等费用的使用、分配办法；</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（四）集体出资的企业的所有权变动等事项；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（五）法律规定的其他事项。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第二百六十二条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对于集体所有的土地和森林、山岭、草原、荒地、滩涂等，依照下列规定行使所有权：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（一）属于村农民集体所有的，由村集体经济组织或者村民委员会依法代表集体行使所有权；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（二）分别属于村内两个以上农民集体所有的，由村内各该集体经济组织或者村民小组依法代表集体行使所有权；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（三）属于乡镇农民集体所有的，由乡镇集体经济组织代表集体行使所有权。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第二百六十三条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城镇集体所有的不动产和动产，依照法律、行政法规的规定由本集体享有占有、使用、收益和处分的权利。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第二百六十四条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农村集体经济组织或者村民委员会、村民小组应当依照法律、行政法规以及章程、村规民约向本集体成员公布集体财产的状况。集体成员有权查阅、复制相关资料。</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第二百六十五条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集体所有的财产受法律保护，禁止任何组织或者个人侵占、哄抢、私分、破坏。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农村集体经济组织、村民委员会或者其负责人作出的决定侵害集体成员合法权益的，受侵害的集体成员可以请求人民法院予以撤销。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第二百六十六条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私人对其合法的收入、房屋、生活用品、生产工具、原材料等不动产和动产享有所有权。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第二百六十七条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私人的合法财产受法律保护，禁止任何组织或者个人侵占、哄抢、破坏。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第二百六十八条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第二百六十九条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营利法人对其不动产和动产依照法律、行政法规以及章程享有占有、使用、收益和处分的权利。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营利法人以外的法人，对其不动产和动产的权利，适用有关法律、行政法规以及章程的规定。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第二百七十条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社会团体法人、捐助法人依法所有的不动产和动产，受法律保护。</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第六章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业主的建筑物区分所有权</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第二百七十一条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业主对建筑物内的住宅、经营性用房等专有部分享有所有权，对专有部分以外的共有部分享有共有和共同管理的权利。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第二百七十二条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业主对其建筑物专有部分享有占有、使用、收益和处分的权利。业主行使权利不得危及建筑物的安全，不得损害其他业主的合法权益。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第二百七十三条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业主对建筑物专有部分以外的共有部分，享有权利，承担义务；不得以放弃权利为由不履行义务。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业主转让建筑物内的住宅、经营性用房，其对共有部分享有的共有和共同管理的权利一并转让。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第二百七十四条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建筑区划内的道路，属于业主共有，但是属于城镇公共道路的除外。建筑区划内的绿地，属于业主共有，但是属于城镇公共绿地或者明示属于个人的除外。建筑区划内的其他公共场所、公用设施和物</w:t>
      </w:r>
      <w:r w:rsidRPr="00B2584E">
        <w:rPr>
          <w:rFonts w:ascii="微软雅黑" w:eastAsia="微软雅黑" w:hAnsi="微软雅黑" w:cs="仿宋_GB2312"/>
          <w:sz w:val="22"/>
          <w:szCs w:val="22"/>
        </w:rPr>
        <w:lastRenderedPageBreak/>
        <w:t>业服务用房，属于业主共有。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第二百七十五条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建筑区划内，规划用于停放汽车的车位、车库的归属，由当事人通过出售、附赠或者出租等方式约定。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占用业主共有的道路或者其他场地用于停放汽车的车位，属于业主共有。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第二百七十六条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建筑区划内，规划用于停放汽车的车位、车库应当首先满足业主的需要。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第二百七十七条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业主可以设立业主大会，选举业主委员会。业主大会、业主委员会成立的具体条件和程序，依照法律、法规的规定。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地方人民政府有关部门、居民委员会应当对设立业主大会和选举业主委员会给予指导和协助。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第二百七十八条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下列事项由业主共同决定：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（一）制定和修改业主大会议事规则；</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（二）制定和修改管理规约；</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（三）选举业主委员会或者更换业主委员会成员；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（四）选聘和解聘物业服务企业或者其他管理人；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（五）使用建筑物及其附属设施的维修资金；</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（六）筹集建筑物及其附属设施的维修资金；</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（七）改建、重建建筑物及其附属设施；</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（八）改变共有部分的用途或者利用共有部分从事经营活动；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（九）有关共有和共同管理权利的其他重大事项。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第二百七十九条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业主不得违反法律、法规以及管理规约，将住宅改变为经营性用房。业主将住宅改变为经营性用房的，除遵守法律、法规以及管理规约外，应当经有利害关系的业主一致同意。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第二百八十条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业主大会或者业主委员会的决定，对业主具有法律约束力。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业主大会或者业主委员会作出的决定侵害业主合法权益的，受侵害的业主可以请求人民法院予以撤销。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第二百八十一条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建筑物及其附属设施的维修资金，属于业主共有。经业主共同决定，可以用于电梯、屋顶、外墙、无障碍设施等共有部分的维修、更新和改造。建筑物及其附属设施的维修资金的筹集、使用情况应当定期公布。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紧急情况下需要维修建筑物及其附属设施的，业主大会或者业主委员会可以依法申请使用建筑物及其附属设施的维修资金。</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第二百八十二条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建设单位、物业服务企业或者其他管理人等利用业主的共有部分产生的收入，在扣除合理成本之后，属于业主共有。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第二百八十三条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建筑物及其附属设施的费用分摊、收益分配等事项，有约定的，按照约定；没有约定或者约定不明确的，按照业主专有部分面积所占比例确定。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第二百八十四条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业主可以自行管理建筑物及其附属设施，也可以委托物业服务企业或者其他管理人管理。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对建设单位聘请的物业服务企业或者其他管理人，业主有权依法更换。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第二百八十五条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物业服务企业或者其他管理人根据业主的委托，依照本法第三编有关物业服务合同的规定管理建筑区划内的建筑物及其附属设施，接受业主的监督，并及时答复业主对物业服务情况提出的询问。</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物业服务企业或者其他管理人应当执行政府依法实施的应急处置措施和其他管理措施，积极配合开展相关工作。</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第二百八十六条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业主应当遵守法律、法规以及管理规约，相关行为应当符合节约资源、保护生态环境的要求。对于物业服务企业或者其他管理人执行政府依法实施的应急处置措施和其他管理措施，业主应当依法予以配合。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业主或者其他行为人拒不履行相关义务的，有关当事人可以向有关行政主管部门报告或者投诉，有关行政主管部门应当依法处理。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第二百八十七条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业主对建设单位、物业服务企业或者其他管理人以及其他业主侵害自己合法权益的行为，有权请求其承担民事责任。</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第七章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相邻关系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第二百八十八条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不动产的相邻权利人应当按照有利生产、方便生活、团结互助、公平合理的原则，正确处理相邻关系。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第二百八十九条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法律、法规对处理相邻关系有规定的，依照其规定；法律、法规没有规定的，可以按照当地习惯。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第二百九十条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不动产权利人应当为相邻权利人用水、排水提供必要的便利。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对自然流水的利用，应当在不动产的相邻权利人之间合理分配。对自然流水的排放，应当尊重自然流向。</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第二百九十一条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不动产权利人对相邻权利人因通行等必须利用其土地的，应当提供必要的便利。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第二百九十二条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不动产权利人因建造、修缮建筑物以及铺设电线、电缆、水管、暖气和燃气管线等必须利用相邻土地、建筑物的，该土地、建筑物的权利人应当提供必要的便利。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第二百九十三条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建造建筑物，不得违反国家有关工程建设标准，不得妨碍相邻建筑物的通风、采光和日照。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第二百九十四条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不动产权利人不得违反国家规定弃置固体废物，排放大气污染物、水污染物、土壤污染物、噪声、光辐射、电磁辐射等有害物质。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第二百九十五条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不动产权利人挖掘土地、建造建筑物、铺设管线以及安装设备等，不得危及相邻不动产的安全。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第二百九十六条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不动产权利人因用水、排水、通行、铺设管线等利用相邻不动产的，应当尽量避免对相邻的不动产权利人造成损害。</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第八章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共有</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第二百九十七条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不动产或者动产可以由两个以上组织、个人共有。共有包括按份共有和共同共有。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第二百九十八条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按份共有人对共有的不动产或者动产按照其份额享有所有权。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第二百九十九条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共同共有人对共有的不动产或者动产共同享有所有权。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共有人按照约定管理共有的不动产或者动产；没有约定或者约定不明确的，各共有人都有管理的权利和义务。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第三百零一条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处分共有的不动产或者动产以及对共有的不动产或者动产作重大修缮、变更性质或者用途的，应当经占份额三分之二以上的按份共有人或者全体共同共有人同意，但是共有人之间另有约定的除外。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第三百零二条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共有人对共有物的管理费用以及其他负担，有约定的，按照其约定；没有约定或者约定不明确的，按份共有人按照其份额负担，共同共有人共同负担。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第三百零三条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第三百零四条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共有人可以协商确定分割方式。达不成协议，共有的不动产或者动产可以分割且不会因分割减损价值的，应当对实物予以分割；难以分割或者因分割会减损价值的，应当对折价或者拍卖、变卖取得的价款予以分割。</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共有人分割所得的不动产或者动产有瑕疵的，其他共有人应当分担损失。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第三百零五条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按份共有人可以转让其享有的共有的不动产或者动产份额。其他共有人在同等条件下享有优先购买的权利。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第三百零六条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按份共有人转让其享有的共有的不动产或者动产份额的，应当将转让条件及时通知其他共有人。其他共有人应当在合理期限内行使优先购买权。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两个以上其他共有人主张行使优先购买权的，协商确定各自的购买比例；协商不成的，按照转让时各自的共有份额比例行使优先购买权。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第三百零七条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第三百零八条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共有人对共有的不动产或者动产没有约定为按份共有或者共同共有，或者约定不明确的，除共有人具有家庭关系等外，视为按份共有。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第三百零九条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按份共有人对共有的不动产或者动产享有的份额，没有约定或者约定不明确的，按照出资额确定；不能确定出资额的，视为等额享有。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第三百一十条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两个以上组织、个人共同享有用益物权、担保物权的，参照适用本章的有关规定。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Default="008411F2" w:rsidP="00B2584E">
      <w:pPr>
        <w:spacing w:line="240" w:lineRule="exact"/>
        <w:ind w:firstLineChars="200" w:firstLine="432"/>
        <w:jc w:val="center"/>
        <w:rPr>
          <w:rFonts w:ascii="微软雅黑" w:eastAsia="微软雅黑" w:hAnsi="微软雅黑" w:cs="黑体" w:hint="eastAsia"/>
          <w:sz w:val="22"/>
          <w:szCs w:val="22"/>
        </w:rPr>
      </w:pPr>
      <w:r w:rsidRPr="00B2584E">
        <w:rPr>
          <w:rFonts w:ascii="微软雅黑" w:eastAsia="微软雅黑" w:hAnsi="微软雅黑" w:cs="黑体"/>
          <w:sz w:val="22"/>
          <w:szCs w:val="22"/>
        </w:rPr>
        <w:t>第九章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所有权取得的特别规定</w:t>
      </w:r>
    </w:p>
    <w:p w:rsidR="00B2584E" w:rsidRPr="00B2584E" w:rsidRDefault="00B2584E"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第三百一十一条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无处分权人将不动产或者动产转让给受让人的，所有权人有权追回；除法律另有规定外，符合下列情形的，受让人取得该不动产或者动产的所有权：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（一）受让人受让该不动产或者动产时是善意；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（二）以合理的价格转让；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（三）转让的不动产或者动产依照法律规定应当登记的已经登记，不需要登记的已经交付给受让人。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受让人依据前款规定取得不动产或者动产的所有权的，原所有权人有权向无处分权人请求损害赔偿。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当事人善意取得其他物权的，参照适用前两款规定。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第三百一十二条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第三百一十三条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善意受让人取得动产后，该动产上的原有权利消灭。但是，善意受让人在受让时知道或者应当知道该权利的除外。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第三百一十四条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拾得遗失物，应当返还权利人。拾得人应当及时通知权利人领取，或者送交公安等有关部门。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第三百一十五条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有关部门收到遗失物，知道权利人的，应当及时通知其领取；不知道的，应当及时发布招领公告。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第三百一十六条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拾得人在遗失物送交有关部门前，有关部门在遗失物被领取前，应当妥善保管遗失物。因故意或者重大过失致使遗失物毁损、灭失的，应当承担民事责任。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第三百一十七条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权利人领取遗失物时，应当向拾得人或者有关部门支付保管遗失物等支出的必要费用。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lastRenderedPageBreak/>
        <w:t>权利人悬赏寻找遗失物的，领取遗失物时应当按照承诺履行义务。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拾得人侵占遗失物的，无权请求保管遗失物等支出的费用，也无权请求权利人按照承诺履行义务。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第三百一十八条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遗失物自发布招领公告之日起一年内无人认领的，归国家所有。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第三百一十九条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拾得漂流物、发现埋藏物或者隐藏物的，参照适用拾得遗失物的有关规定。法律另有规定的，依照其规定。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第三百二十条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主物转让的，从物随主物转让，但是当事人另有约定的除外。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第三百二十一条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天然孳息，由所有权人取得；既有所有权人又有用益物权人的，由用益物权人取得。当事人另有约定的，按照其约定。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法定孳息，当事人有约定的，按照约定取得；没有约定或者约定不明确的，按照交易习惯取得。</w:t>
      </w:r>
    </w:p>
    <w:p w:rsidR="006A6B32" w:rsidRPr="00B2584E" w:rsidRDefault="008411F2" w:rsidP="00B2584E">
      <w:pPr>
        <w:spacing w:line="240" w:lineRule="exact"/>
        <w:ind w:firstLineChars="200" w:firstLine="432"/>
        <w:rPr>
          <w:rFonts w:ascii="微软雅黑" w:eastAsia="微软雅黑" w:hAnsi="微软雅黑" w:cs="仿宋_GB2312"/>
          <w:sz w:val="22"/>
          <w:szCs w:val="22"/>
        </w:rPr>
      </w:pPr>
      <w:r w:rsidRPr="00B2584E">
        <w:rPr>
          <w:rFonts w:ascii="微软雅黑" w:eastAsia="微软雅黑" w:hAnsi="微软雅黑" w:cs="黑体"/>
          <w:sz w:val="22"/>
          <w:szCs w:val="22"/>
        </w:rPr>
        <w:t>第三百二十二条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rsidR="006A6B32" w:rsidRPr="00B2584E" w:rsidRDefault="006A6B32" w:rsidP="00B2584E">
      <w:pPr>
        <w:spacing w:line="240" w:lineRule="exact"/>
        <w:ind w:firstLineChars="200" w:firstLine="432"/>
        <w:rPr>
          <w:rFonts w:ascii="微软雅黑" w:eastAsia="微软雅黑" w:hAnsi="微软雅黑" w:cs="仿宋_GB2312"/>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hint="eastAsia"/>
          <w:sz w:val="22"/>
          <w:szCs w:val="22"/>
        </w:rPr>
        <w:t>第三分编　用益物权</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一般规定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第三百二十三条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用益物权人对他人所有的不动产或者动产，依法享有占有、使用和收益的权利。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第三百二十四条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国家所有或者国家所有由集体使用以及法律规定属于集体所有的自然资源，组织、个人依法可以占有、使用和收益。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第三百二十五条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国家实行自然资源有偿使用制度，但是法律另有规定的除外。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第三百二十六条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用益物权人行使权利，应当遵守法律有关保护和合理开发利用资源、保护生态环境的规定。所有权人不得干涉用益物权人行使权利。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第三百二十七条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因不动产或者动产被征收、征用致使用益物权消灭或者影响用益物权行使的，用益物权人有权依据本法第二百四十三条、第二百四十五条的规定获得相应补偿。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第三百二十八条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依法取得的海域使用权受法律保护。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第三百二十九条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依法取得的探矿权、采矿权、取水权和使用水域、滩涂从事养殖、捕捞的权利受法律保护。</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第十一章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土地承包经营权</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第三百三十条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农村集体经济组织实行家庭承包经营为基础、统分结合的双层经营体制。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农民集体所有和国家所有由农民集体使用的耕地、林地、草地以及其他用于农业的土地，依法实行土地承包经营制度。</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第三百三十一条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土地承包经营权人依法对其承包经营的耕地、林地、草地等享有占有、使用和收益的权利，有权从事种植业、林业、畜牧业等农业生产。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第三百三十二条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耕地的承包期为三十年。草地的承包期为三十年至五十年。林地的承包期为三十年至七十年。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前款规定的承包期限届满，由土地承包经营权人依照农村土地承包的法律规定继续承包。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第三百三十三条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土地承包经营权自土地承包经营权合同生效时设立。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登记机构应当向土地承包经营权人发放土地承包经营权证、林权证等证书，并登记造册，确认土地承包经营权。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第三百三十四条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土地承包经营权人依照法律规定，有权将土地承包经营权互换、转让。未经依法批准，不得将承包地用于非农建设。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第三百三十五条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土地承包经营权互换、转让的，当事人可以向登记机构申请登记；未经登记，不得对抗善意第三人。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第三百三十六条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承包期内发包人不得调整承包地。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因自然灾害严重毁损承包地等特殊情形，需要适当调整承包的耕地和草地的，应当依照农村土地承包的法律规定办理。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第三百三十七条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承包期内发包人不得收回承包地。法律另有规定的，依照其规定。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第三百三十八条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承包地被征收的，土地承包经营权人有权依据本法第二百四十三条的规定获得相应补偿。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第三百三十九条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土地承包经营权人可以自主决定依法采取出租、入股或者其他方式向他人流转土地经营权。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第三百四十条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土地经营权人有权在合同约定的期限内占有农村土地，自主开展农业生产经营并取得收益。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第三百四十一条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流转期限为五年以上的土地经营权，自流转合同生效时设立。当事人可以向登记机构申请土地经营权登记；未经登记，不得对抗善意第三人。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第三百四十二条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通过招标、拍卖、公开协商等方式承包农村土地，经依法登记取得权属证书的，可以依法采取出租、入股、抵押或者其他方式流转土地经营权。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第三百四十三条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国家所有的农用地实行承包经营的，参照适用本编的有关规定。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第十二章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建设用地使用权</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第三百四十四条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建设用地使用权人依法对国家所有的土地享有占有、使用和收益的权利，有权利用该土地建造建筑物、构筑物及其附属设施。</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第三百四十五条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建设用地使用权可以在土地的地表、地上或者地下分别设立。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第三百四十六条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设立建设用地使用权，应当符合节约资源、保护生态环境的要求，遵守法律、行政法规关于土地用途的规定，不得损害已经设立的用益物权。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第三百四十七条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设立建设用地使用权，可以采取出让或者划拨等方式。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工业、商业、旅游、娱乐和商品住宅等经营性用地以及同一土地有两个以上意向用地者的，应当采取招标、拍卖等公开竞价的方式出让。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严格限制以划拨方式设立建设用地使用权。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第三百四十八条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通过招标、拍卖、协议等出让方式设立建设用地使用权的，当事人应当采用书面形式订立建设用地使用权出让合同。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建设用地使用权出让合同一般包括下列条款：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（一）当事人的名称和住所；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（二）土地界址、面积等；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（三）建筑物、构筑物及其附属设施占用的空间；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（四）土地用途、规划条件；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（五）建设用地使用权期限；</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（六）出让金等费用及其支付方式；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（七）解决争议的方法。</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第三百四十九条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设立建设用地使用权的，应当向登记机构申请建设用地使用权登记。建设用地使用权自登记时设立。登记机构应当向建设用地使用权人发放权属证书。</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第三百五十条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建设用地使用权人应当合理利用土地，不得改变土地用途；需要改变土地用途的，应当依法经有关行政主管部门批准。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第三百五十一条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建设用地使用权人应当依照法律规定以及合同约定支付出让金等费用。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第三百五十二条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建设用地使用权人建造的建筑物、构筑物及其附属设施的所有权属于建设用地使用权人，但是有相反证据证明的除外。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第三百五十三条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建设用地使用权人有权将建设用地使用权转让、互换、出资、赠与或者抵押，但是法律另有规定的除外。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第三百五十四条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建设用地使用权转让、互换、出资、赠与或者抵押的，当事人应当采用书面形式订立相应的合同。使用期限由当事人约定，但是不得超过建设用地使用权的剩余期限。</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第三百五十五条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建设用地使用权转让、互换、出资或者赠与的，应当向登记机构申请变更登记。</w:t>
      </w:r>
    </w:p>
    <w:p w:rsidR="006A6B32" w:rsidRPr="00B2584E" w:rsidRDefault="008411F2" w:rsidP="00B2584E">
      <w:pPr>
        <w:spacing w:line="240" w:lineRule="exact"/>
        <w:ind w:firstLineChars="200" w:firstLine="432"/>
        <w:rPr>
          <w:rFonts w:ascii="微软雅黑" w:eastAsia="微软雅黑" w:hAnsi="微软雅黑" w:cs="仿宋_GB2312"/>
          <w:sz w:val="22"/>
          <w:szCs w:val="22"/>
        </w:rPr>
      </w:pPr>
      <w:r w:rsidRPr="00B2584E">
        <w:rPr>
          <w:rFonts w:ascii="微软雅黑" w:eastAsia="微软雅黑" w:hAnsi="微软雅黑" w:cs="黑体"/>
          <w:sz w:val="22"/>
          <w:szCs w:val="22"/>
        </w:rPr>
        <w:t>第三百五十六条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建设用地使用权转让、互换、出资或者赠与的，附着于该土地上的建筑物、构筑物及其附属设施一并处分。</w:t>
      </w:r>
    </w:p>
    <w:p w:rsidR="0050048B" w:rsidRPr="00B2584E" w:rsidRDefault="0050048B" w:rsidP="00B2584E">
      <w:pPr>
        <w:spacing w:line="240" w:lineRule="exact"/>
        <w:ind w:firstLineChars="200" w:firstLine="432"/>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第三百五十七条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建筑物、构筑物及其附属设施转让、互换、出资或者赠与的，该建筑物、构筑物及其附属设施占用范围内的建设用地使用权一并处分。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第三百五十八条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建设用地使用权期限届满前，因公共利益需要提前收回该土地的，应当依据本法第二百四十三条的规定对该土地上的房屋以及其他不动产给予补偿，并退还相应的出让金。</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第三百五十九条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住宅建设用地使用权期限届满的，自动续期。续期费用的缴纳或者减免，依照法律、行政法规的规定办理。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非住宅建设用地使用权期限届满后的续期，依照法律规定办理。该土地上的房屋以及其他不动产的归属，有约定的，按照约定；没有约定或者约定不明确的，依照法律、行政法规的规定办理。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第三百六十条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建设用地使用权消灭的，出让人应当及时办理注销登记。登记机构应当收回权属证书。</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第三百六十一条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集体所有的土地作为建设用地的，应当依照土地管理的法律规定办理。</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第十三章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宅基地使用权</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第三百六十二条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宅基地使用权人依法对集体所有的土地享有占有和使用的权利，有权依法利用该土地建造住宅及其附属设施。</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第三百六十三条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宅基地使用权的取得、行使和转让，适用土地管理的法律和国家有关规定。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第三百六十四条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宅基地因自然灾害等原因灭失的，宅基地使用权消灭。对失去宅基地的村民，应当依法重新分配宅基地。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第三百六十五条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已经登记的宅基地使用权转让或者消灭的，应当及时办理变更登记或者注销登记。</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第十四章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居住权</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第三百六十六条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居住权人有权按照合同约定，对他人的住宅享有占有、使用的用益物权，以满足生活居住的需要。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第三百六十七条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设立居住权，当事人应当采用书面形式订立居住权合同。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居住权合同一般包括下列条款：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（一）当事人的姓名或者名称和住所；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（二）住宅的位置；</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（三）居住的条件和要求；</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（四）居住权期限；</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（五）解决争议的方法。</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第三百六十八条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居住权无偿设立，但是当事人另有约定的除外。设立居住权的，应当向登记机构申请居</w:t>
      </w:r>
      <w:r w:rsidRPr="00B2584E">
        <w:rPr>
          <w:rFonts w:ascii="微软雅黑" w:eastAsia="微软雅黑" w:hAnsi="微软雅黑" w:cs="仿宋_GB2312"/>
          <w:sz w:val="22"/>
          <w:szCs w:val="22"/>
        </w:rPr>
        <w:lastRenderedPageBreak/>
        <w:t>住权登记。居住权自登记时设立。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第三百六十九条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居住权不得转让、继承。设立居住权的住宅不得出租，但是当事人另有约定的除外。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第三百七十条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居住权期限届满或者居住权人死亡的，居住权消灭。居住权消灭的，应当及时办理注销登记。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第三百七十一条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以遗嘱方式设立居住权的，参照适用本章的有关规定。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第十五章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地役权</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第三百七十二条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地役权人有权按照合同约定，利用他人的不动产，以提高自己的不动产的效益。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前款所称他人的不动产为供役地，自己的不动产为需役地。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第三百七十三条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设立地役权，当事人应当采用书面形式订立地役权合同。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地役权合同一般包括下列条款：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（一）当事人的姓名或者名称和住所；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（二）供役地和需役地的位置；</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（三）利用目的和方法；</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（四）地役权期限；</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（五）费用及其支付方式；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（六）解决争议的方法。</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第三百七十四条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地役权自地役权合同生效时设立。当事人要求登记的，可以向登记机构申请地役权登记；未经登记，不得对抗善意第三人。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第三百七十五条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供役地权利人应当按照合同约定，允许地役权人利用其不动产，不得妨害地役权人行使权利。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第三百七十六条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地役权人应当按照合同约定的利用目的和方法利用供役地，尽量减少对供役地权利人物权的限制。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第三百七十七条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地役权期限由当事人约定；但是，不得超过土地承包经营权、建设用地使用权等用益物权的剩余期限。</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第三百七十八条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土地所有权人享有地役权或者负担地役权的，设立土地承包经营权、宅基地使用权等用益物权时，该用益物权人继续享有或者负担已经设立的地役权。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第三百七十九条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土地上已经设立土地承包经营权、建设用地使用权、宅基地使用权等用益物权的，未经用益物权人同意，土地所有权人不得设立地役权。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第三百八十条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地役权不得单独转让。土地承包经营权、建设用地使用权等转让的，地役权一并转让，但是合同另有约定的除外。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第三百八十一条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地役权不得单独抵押。土地经营权、建设用地使用权等抵押的，在实现抵押权时，地役权一并转让。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第三百八十二条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需役地以及需役地上的土地承包经营权、建设用地使用权等部分转让时，转让部分涉及地役权的，受让人同时享有地役权。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第三百八十三条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供役地以及供役地上的土地承包经营权、建设用地使用权等部分转让时，转让部分涉及地役权的，地役权对受让人具有法律约束力。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第三百八十四条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地役权人有下列情形之一的，供役地权利人有权解除地役权合同，地役权消灭：</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（一）违反法律规定或者合同约定，滥用地役权；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（二）有偿利用供役地，约定的付款期限届满后在合理期限内经两次催告未支付费用。</w:t>
      </w:r>
    </w:p>
    <w:p w:rsidR="006A6B32" w:rsidRPr="00B2584E" w:rsidRDefault="008411F2" w:rsidP="00B2584E">
      <w:pPr>
        <w:spacing w:line="240" w:lineRule="exact"/>
        <w:ind w:firstLineChars="200" w:firstLine="432"/>
        <w:rPr>
          <w:rFonts w:ascii="微软雅黑" w:eastAsia="微软雅黑" w:hAnsi="微软雅黑" w:cs="仿宋_GB2312"/>
          <w:sz w:val="22"/>
          <w:szCs w:val="22"/>
        </w:rPr>
      </w:pPr>
      <w:r w:rsidRPr="00B2584E">
        <w:rPr>
          <w:rFonts w:ascii="微软雅黑" w:eastAsia="微软雅黑" w:hAnsi="微软雅黑" w:cs="黑体"/>
          <w:sz w:val="22"/>
          <w:szCs w:val="22"/>
        </w:rPr>
        <w:t>第三百八十五条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已经登记的地役权变更、转让或者消灭的，应当及时办理变更登记或者注销登记。</w:t>
      </w:r>
    </w:p>
    <w:p w:rsidR="006A6B32" w:rsidRPr="00B2584E" w:rsidRDefault="006A6B32" w:rsidP="00B2584E">
      <w:pPr>
        <w:spacing w:line="240" w:lineRule="exact"/>
        <w:ind w:firstLineChars="200" w:firstLine="432"/>
        <w:rPr>
          <w:rFonts w:ascii="微软雅黑" w:eastAsia="微软雅黑" w:hAnsi="微软雅黑" w:cs="仿宋_GB2312"/>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hint="eastAsia"/>
          <w:sz w:val="22"/>
          <w:szCs w:val="22"/>
        </w:rPr>
        <w:t>第四分编　担保物权</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第十六章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一般规定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cs="仿宋_GB2312"/>
          <w:sz w:val="22"/>
          <w:szCs w:val="22"/>
        </w:rPr>
      </w:pPr>
      <w:r w:rsidRPr="00B2584E">
        <w:rPr>
          <w:rFonts w:ascii="微软雅黑" w:eastAsia="微软雅黑" w:hAnsi="微软雅黑" w:cs="黑体"/>
          <w:sz w:val="22"/>
          <w:szCs w:val="22"/>
        </w:rPr>
        <w:t>第三百八十六条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担保物权人在债务人不履行到期债务或者发生当事人约定的实现担保物权的情形，依法享有就担保财产优先受偿的权利，但是法律另有规定的除外。</w:t>
      </w:r>
    </w:p>
    <w:p w:rsidR="0050048B" w:rsidRPr="00B2584E" w:rsidRDefault="0050048B" w:rsidP="00B2584E">
      <w:pPr>
        <w:spacing w:line="240" w:lineRule="exact"/>
        <w:ind w:firstLineChars="200" w:firstLine="432"/>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第三百八十七条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债权人在借贷、买卖等民事活动中，为保障实现其债权，需要担保的，可以依照本法和其他法律的规定设立担保物权。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第三人为债务人向债权人提供担保的，可以要求债务人提供反担保。反担保适用本法和其他法律的规定。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第三百八十八条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担保合同被确认无效后，债务人、担保人、债权人有过错的，应当根据其过错各自承担相应的民事责任。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第三百八十九条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担保物权的担保范围包括主债权及其利息、违约金、损害赔偿金、保管担保财产和实现担保物权的费用。当事人另有约定的，按照其约定。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第三百九十条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担保期间，担保财产毁损、灭失或者被征收等，担保物权人可以就获得的保险金、赔偿金或者补偿金等优先受偿。被担保债权的履行期限未届满的，也可以提存该保险金、赔偿金或者补偿金等。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第三百九十一条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第三人提供担保，未经其书面同意，债权人允许债务人转移全部或者部分债务的，担保人不再承担相应的担保责任。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第三百九十二条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被担保的债权既有物的担保又有人的担保的，债务人不履行到期债务或者发生当事人约</w:t>
      </w:r>
      <w:r w:rsidRPr="00B2584E">
        <w:rPr>
          <w:rFonts w:ascii="微软雅黑" w:eastAsia="微软雅黑" w:hAnsi="微软雅黑" w:cs="仿宋_GB2312"/>
          <w:sz w:val="22"/>
          <w:szCs w:val="22"/>
        </w:rPr>
        <w:lastRenderedPageBreak/>
        <w:t>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第三百九十三条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有下列情形之一的，担保物权消灭：</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（一）主债权消灭；</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（二）担保物权实现；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（三）债权人放弃担保物权；</w:t>
      </w:r>
    </w:p>
    <w:p w:rsidR="006A6B32" w:rsidRDefault="008411F2" w:rsidP="00B2584E">
      <w:pPr>
        <w:spacing w:line="240" w:lineRule="exact"/>
        <w:ind w:firstLineChars="200" w:firstLine="432"/>
        <w:rPr>
          <w:rFonts w:ascii="微软雅黑" w:eastAsia="微软雅黑" w:hAnsi="微软雅黑" w:cs="仿宋_GB2312" w:hint="eastAsia"/>
          <w:sz w:val="22"/>
          <w:szCs w:val="22"/>
        </w:rPr>
      </w:pPr>
      <w:r w:rsidRPr="00B2584E">
        <w:rPr>
          <w:rFonts w:ascii="微软雅黑" w:eastAsia="微软雅黑" w:hAnsi="微软雅黑" w:cs="仿宋_GB2312"/>
          <w:sz w:val="22"/>
          <w:szCs w:val="22"/>
        </w:rPr>
        <w:t>（四）法律规定担保物权消灭的其他情形。</w:t>
      </w:r>
    </w:p>
    <w:p w:rsidR="00B2584E" w:rsidRPr="00B2584E" w:rsidRDefault="00B2584E" w:rsidP="00B2584E">
      <w:pPr>
        <w:spacing w:line="240" w:lineRule="exact"/>
        <w:ind w:firstLineChars="200" w:firstLine="432"/>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第十七章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抵押权</w:t>
      </w:r>
    </w:p>
    <w:p w:rsidR="006A6B32" w:rsidRPr="00B2584E" w:rsidRDefault="008411F2" w:rsidP="00B2584E">
      <w:pPr>
        <w:spacing w:line="240" w:lineRule="exact"/>
        <w:ind w:firstLineChars="200" w:firstLine="432"/>
        <w:jc w:val="center"/>
        <w:rPr>
          <w:rFonts w:ascii="微软雅黑" w:eastAsia="微软雅黑" w:hAnsi="微软雅黑" w:cstheme="minorEastAsia"/>
          <w:sz w:val="22"/>
          <w:szCs w:val="22"/>
        </w:rPr>
      </w:pPr>
      <w:r w:rsidRPr="00B2584E">
        <w:rPr>
          <w:rFonts w:ascii="微软雅黑" w:eastAsia="微软雅黑" w:hAnsi="微软雅黑" w:cstheme="minorEastAsia" w:hint="eastAsia"/>
          <w:sz w:val="22"/>
          <w:szCs w:val="22"/>
        </w:rPr>
        <w:t>第一节　一般抵押权</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第三百九十四条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为担保债务的履行，债务人或者第三人不转移财产的占有，将该财产抵押给债权人的，债务人不履行到期债务或者发生当事人约定的实现抵押权的情形，债权人有权就该财产优先受偿。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前款规定的债务人或者第三人为抵押人，债权人为抵押权人，提供担保的财产为抵押财产。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第三百九十五条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债务人或者第三人有权处分的下列财产可以抵押：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（一）建筑物和其他土地附着物；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（二）建设用地使用权；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（三）海域使用权；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（四）生产设备、原材料、半成品、产品；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（五）正在建造的建筑物、船舶、航空器；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（六）交通运输工具；</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（七）法律、行政法规未禁止抵押的其他财产。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抵押人可以将前款所列财产一并抵押。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第三百九十六条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企业、个体工商户、农业生产经营者可以将现有的以及将有的生产设备、原材料、半成品、产品抵押，债务人不履行到期债务或者发生当事人约定的实现抵押权的情形，债权人有权就抵押财产确定时的动产优先受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第三百九十七条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以建筑物抵押的，该建筑物占用范围内的建设用地使用权一并抵押。以建设用地使用权抵押的，该土地上的建筑物一并抵押。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抵押人未依据前款规定一并抵押的，未抵押的财产视为一并抵押。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第三百九十八条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乡镇、村企业的建设用地使用权不得单独抵押。以乡镇、村企业的厂房等建筑物抵押的，其占用范围内的建设用地使用权一并抵押。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第三百九十九条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下列财产不得抵押：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（一）土地所有权；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（二）宅基地、自留地、自留山等集体所有土地的使用权，但是法律规定可以抵押的除外；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（三）学校、幼儿园、医疗机构等为公益目的成立的非营利法人的教育设施、医疗卫生设施和其他公益设施；</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（四）所有权、使用权不明或者有争议的财产；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（五）依法被查封、扣押、监管的财产；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（六）法律、行政法规规定不得抵押的其他财产。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设立抵押权，当事人应当采用书面形式订立抵押合同。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抵押合同一般包括下列条款：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（一）被担保债权的种类和数额；</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（二）债务人履行债务的期限；</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（三）抵押财产的名称、数量等情况；</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（四）担保的范围。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第四百零一条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抵押权人在债务履行期限届满前，与抵押人约定债务人不履行到期债务时抵押财产归债权人所有的，只能依法就抵押财产优先受偿。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第四百零二条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以本法第三百九十五条第一款第一项至第三项规定的财产或者第五项规定的正在建造的建筑物抵押的，应当办理抵押登记。抵押权自登记时设立。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第四百零三条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以动产抵押的，抵押权自抵押合同生效时设立；未经登记，不得对抗善意第三人。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第四百零四条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以动产抵押的，不得对抗正常经营活动中已经支付合理价款并取得抵押财产的买受人。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第四百零五条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抵押权设立前，抵押财产已经出租并转移占有的，原租赁关系不受该抵押权的影响。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第四百零六条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抵押期间，抵押人可以转让抵押财产。当事人另有约定的，按照其约定。抵押财产转让的，抵押权不受影响。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第四百零七条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抵押权不得与债权分离而单独转让或者作为其他债权的担保。债权转让的，担保该债权的抵押权一并转让，但是法律另有规定或者当事人另有约定的除外。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第四百零八条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第四百零九条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抵押权人可以放弃抵押权或者抵押权的顺位。抵押权人与抵押人可以协议变更抵押权顺位以及被担保的债权数额等内容。但是，抵押权的变更未经其他抵押权人书面同意的，不得对其他抵押权人产生不利影响。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债务人以自己的财产设定抵押，抵押权人放弃该抵押权、抵押权顺位或者变更抵押权的，其他担保人在抵押权人丧失优先受偿权益的范围内免除担保责任，但是其他担保人承诺仍然提供担保的除外。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第四百一十条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抵押权人与抵押人未就抵押权实现方式达成协议的，抵押权人可以请求人民法院拍卖、变卖抵押财产。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抵押财产折价或者变卖的，应当参照市场价格。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第四百一十一条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依据本法第三百九十六条规定设定抵押的，抵押财产自下列情形之一发生时确定：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（一）债务履行期限届满，债权未实现；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（二）抵押人被宣告破产或者解散；</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（三）当事人约定的实现抵押权的情形；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（四）严重影响债权实现的其他情形。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第四百一十二条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前款规定的孳息应当先充抵收取孳息的费用。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第四百一十三条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抵押财产折价或者拍卖、变卖后，其价款超过债权数额的部分归抵押人所有，不足部分由债务人清偿。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第四百一十四条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同一财产向两个以上债权人抵押的，拍卖、变卖抵押财产所得的价款依照下列规定清偿：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（一）抵押权已经登记的，按照登记的时间先后确定清偿顺序；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（二）抵押权已经登记的先于未登记的受偿；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（三）抵押权未登记的，按照债权比例清偿。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其他可以登记的担保物权，清偿顺序参照适用前款规定。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第四百一十五条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同一财产既设立抵押权又设立质权的，拍卖、变卖该财产所得的价款按照登记、交付的时间先后确定清偿顺序。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第四百一十六条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动产抵押担保的主债权是抵押物的价款，标的物交付后十日内办理抵押登记的，该抵押权人优先于抵押物买受人的其他担保物权人受偿，但是留置权人除外。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第四百一十七条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用地使用权抵押后，该土地上新增的建筑物不属于抵押财产。该建设用地使用权实现抵押权时，应当将该土地上新增的建筑物与建设用地使用权一并处分。但是，新增建筑物所得的价款，抵押权人无权优先受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第四百一十八条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以集体所有土地的使用权依法抵押的，实现抵押权后，未经法定程序，不得改变土地所有权的性质和土地用途。</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第四百一十九条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抵押权人应当在主债权诉讼时效期间行使抵押权；未行使的，人民法院不予保护。</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cstheme="minorEastAsia"/>
          <w:sz w:val="22"/>
          <w:szCs w:val="22"/>
        </w:rPr>
      </w:pPr>
      <w:r w:rsidRPr="00B2584E">
        <w:rPr>
          <w:rFonts w:ascii="微软雅黑" w:eastAsia="微软雅黑" w:hAnsi="微软雅黑" w:cstheme="minorEastAsia" w:hint="eastAsia"/>
          <w:sz w:val="22"/>
          <w:szCs w:val="22"/>
        </w:rPr>
        <w:t>第二节　最高额抵押权</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第四百二十条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最高额抵押权设立前已经存在的债权，经当事人同意，可以转入最高额抵押担保的债权范围。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第四百二十一条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最高额抵押担保的债权确定前，部分债权转让的，最高额抵押权不得转让，但是当事人另有约定的除外。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第四百二十二条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最高额抵押担保的债权确定前，抵押权人与抵押人可以通过协议变更债权确定的期间、债权范围以及最高债权额。但是，变更的内容不得对其他抵押权人产生不利影响。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第四百二十三条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有下列情形之一的，抵押权人的债权确定：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（一）约定的债权确定期间届满；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（二）没有约定债权确定期间或者约定不明确，抵押权人或者抵押人自最高额抵押权设立之日起满二年后请求确定债权；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（三）新的债权不可能发生；</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（四）抵押权人知道或者应当知道抵押财产被查封、扣押；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（五）债务人、抵押人被宣告破产或者解散；</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（六）法律规定债权确定的其他情形。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第四百二十四条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最高额抵押权除适用本节规定外，适用本章第一节的有关规定。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第十八章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质权</w:t>
      </w:r>
    </w:p>
    <w:p w:rsidR="006A6B32" w:rsidRPr="00B2584E" w:rsidRDefault="008411F2" w:rsidP="00B2584E">
      <w:pPr>
        <w:spacing w:line="240" w:lineRule="exact"/>
        <w:ind w:firstLineChars="200" w:firstLine="432"/>
        <w:jc w:val="center"/>
        <w:rPr>
          <w:rFonts w:ascii="微软雅黑" w:eastAsia="微软雅黑" w:hAnsi="微软雅黑" w:cstheme="minorEastAsia"/>
          <w:sz w:val="22"/>
          <w:szCs w:val="22"/>
        </w:rPr>
      </w:pPr>
      <w:r w:rsidRPr="00B2584E">
        <w:rPr>
          <w:rFonts w:ascii="微软雅黑" w:eastAsia="微软雅黑" w:hAnsi="微软雅黑" w:cstheme="minorEastAsia" w:hint="eastAsia"/>
          <w:sz w:val="22"/>
          <w:szCs w:val="22"/>
        </w:rPr>
        <w:t>第一节　动产质权</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第四百二十五条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为担保债务的履行，债务人或者第三人将其动产出质给债权人占有的，债务人不履行到期债务或者发生当事人约定的实现质权的情形，债权人有权就该动产优先受偿。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前款规定的债务人或者第三人为出质人，债权人为质权人，交付的动产为质押财产。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第四百二十六条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法律、行政法规禁止转让的动产不得出质。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第四百二十七条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设立质权，当事人应当采用书面形式订立质押合同。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质押合同一般包括下列条款：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（一）被担保债权的种类和数额；</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（二）债务人履行债务的期限；</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（三）质押财产的名称、数量等情况；</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（四）担保的范围；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（五）质押财产交付的时间、方式。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第四百二十八条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质权人在债务履行期限届满前，与出质人约定债务人不履行到期债务时质押财产归债权人所有的，只能依法就质押财产优先受偿。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第四百二十九条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质权自出质人交付质押财产时设立。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第四百三十条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质权人有权收取质押财产的孳息，但是合同另有约定的除外。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前款规定的孳息应当先充抵收取孳息的费用。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第四百三十一条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质权人在质权存续期间，未经出质人同意，擅自使用、处分质押财产，造成出质人损害的，应当承担赔偿责任。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第四百三十二条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质权人负有妥善保管质押财产的义务；因保管不善致使质押财产毁损、灭失的，应当承担赔偿责任。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质权人的行为可能使质押财产毁损、灭失的，出质人可以请求质权人将质押财产提存，或者请求提前清偿债务并返还质押财产。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第四百三十三条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第四百三十四条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质权人在质权存续期间，未经出质人同意转质，造成质押财产毁损、灭失的，应当承担赔偿责任。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第四百三十五条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质权人可以放弃质权。债务人以自己的财产出质，质权人放弃该质权的，其他担保人在质权人丧失优先受偿权益的范围内免除担保责任，但是其他担保人承诺仍然提供担保的除外。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第四百三十六条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债务人履行债务或者出质人提前清偿所担保的债权的，质权人应当返还质押财产。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债务人不履行到期债务或者发生当事人约定的实现质权的情形，质权人可以与出质人协议以质押财产折价，也可以就拍卖、变卖质押财产所得的价款优先受偿。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质押财产折价或者变卖的，应当参照市场价格。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第四百三十七条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出质人可以请求质权人在债务履行期限届满后及时行使质权；质权人不行使的，出质人可以请求人民法院拍卖、变卖质押财产。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出质人请求质权人及时行使质权，因质权人怠于行使权利造成出质人损害的，由质权人承担赔偿责任。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第四百三十八条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质押财产折价或者拍卖、变卖后，其价款超过债权数额的部分归出质人所有，不足部分由债务人清偿。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第四百三十九条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出质人与质权人可以协议设立最高额质权。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最高额质权除适用本节有关规定外，参照适用本编第十七章第二节的有关规定。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cstheme="minorEastAsia"/>
          <w:sz w:val="22"/>
          <w:szCs w:val="22"/>
        </w:rPr>
      </w:pPr>
      <w:r w:rsidRPr="00B2584E">
        <w:rPr>
          <w:rFonts w:ascii="微软雅黑" w:eastAsia="微软雅黑" w:hAnsi="微软雅黑" w:cstheme="minorEastAsia" w:hint="eastAsia"/>
          <w:sz w:val="22"/>
          <w:szCs w:val="22"/>
        </w:rPr>
        <w:t>第二节　权利质权</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第四百四十条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债务人或者第三人有权处分的下列权利可以出质：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（一）汇票、本票、支票；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（二）债券、存款单；</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（三）仓单、提单；</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（四）可以转让的基金份额、股权；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（五）可以转让的注册商标专用权、专利权、著作权等知识产权中的财产权；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（六）现有的以及将有的应收账款；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（七）法律、行政法规规定可以出质的其他财产权利。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第四百四十一条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以汇票、本票、支票、债券、存款单、仓单、提单出质的，质权自权利凭证交付质权人时设立；没有权利凭证的，质权自办理出质登记时设立。法律另有规定的，依照其规定。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第四百四十二条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汇票、本票、支票、债券、存款单、仓单、提单的兑现日期或者提货日期先于主债权到期的，质权人可以兑现或者提货，并与出质人协议将兑现的价款或者提取的货物提前清偿债务或者提存。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第四百四十三条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以基金份额、股权出质的，质权自办理出质登记时设立。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基金份额、股权出质后，不得转让，但是出质人与质权人协商同意的除外。出质人转让基金份额、股权所得的价款，应当向质权人提前清偿债务或者提存。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第四百四十四条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以注册商标专用权、专利权、著作权等知识产权中的财产权出质的，质权自办理出质登记时设立。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第四百四十五条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以应收账款出质的，质权自办理出质登记时设立。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应收账款出质后，不得转让，但是出质人与质权人协商同意的除外。出质人转让应收账款所得的价款，应当向质权人提前清偿债务或者提存。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第四百四十六条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权利质权除适用本节规定外，适用本章第一节的有关规定。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第十九章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留置权</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第四百四十七条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债务人不履行到期债务，债权人可以留置已经合法占有的债务人的动产，并有权就该动产优先受偿。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前款规定的债权人为留置权人，占有的动产为留置财产。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第四百四十八条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债权人留置的动产，应当与债权属于同一法律关系，但是企业之间留置的除外。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第四百四十九条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法律规定或者当事人约定不得留置的动产，不得留置。</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第四百五十条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留置财产为可分物的，留置财产的价值应当相当于债务的金额。</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第四百五十一条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留置权人负有妥善保管留置财产的义务；因保管不善致使留置财产毁损、灭失的，应当承担赔偿责任。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第四百五十二条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留置权人有权收取留置财产的孳息。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前款规定的孳息应当先充抵收取孳息的费用。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第四百五十三条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留置财产折价或者变卖的，应当参照市场价格。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第四百五十四条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债务人可以请求留置权人在债务履行期限届满后行使留置权；留置权人不行使的，债务人可以请求人民法院拍卖、变卖留置财产。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第四百五十五条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留置财产折价或者拍卖、变卖后，其价款超过债权数额的部分归债务人所有，不足部分由债务人清偿。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第四百五十六条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同一动产上已经设立抵押权或者质权，该动产又被留置的，留置权人优先受偿。</w:t>
      </w:r>
    </w:p>
    <w:p w:rsidR="006A6B32" w:rsidRPr="00B2584E" w:rsidRDefault="008411F2" w:rsidP="00B2584E">
      <w:pPr>
        <w:spacing w:line="240" w:lineRule="exact"/>
        <w:ind w:firstLineChars="200" w:firstLine="432"/>
        <w:rPr>
          <w:rFonts w:ascii="微软雅黑" w:eastAsia="微软雅黑" w:hAnsi="微软雅黑" w:cs="仿宋_GB2312"/>
          <w:sz w:val="22"/>
          <w:szCs w:val="22"/>
        </w:rPr>
      </w:pPr>
      <w:r w:rsidRPr="00B2584E">
        <w:rPr>
          <w:rFonts w:ascii="微软雅黑" w:eastAsia="微软雅黑" w:hAnsi="微软雅黑" w:cs="黑体"/>
          <w:sz w:val="22"/>
          <w:szCs w:val="22"/>
        </w:rPr>
        <w:t>第四百五十七条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留置权人对留置财产丧失占有或者留置权人接受债务人另行提供担保的，留置权消灭。</w:t>
      </w:r>
    </w:p>
    <w:p w:rsidR="006A6B32" w:rsidRPr="00B2584E" w:rsidRDefault="006A6B32" w:rsidP="00B2584E">
      <w:pPr>
        <w:spacing w:line="240" w:lineRule="exact"/>
        <w:ind w:firstLineChars="200" w:firstLine="432"/>
        <w:rPr>
          <w:rFonts w:ascii="微软雅黑" w:eastAsia="微软雅黑" w:hAnsi="微软雅黑" w:cs="仿宋_GB2312"/>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hint="eastAsia"/>
          <w:sz w:val="22"/>
          <w:szCs w:val="22"/>
        </w:rPr>
        <w:t>第五分编　占有</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第二十章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占有</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第四百五十八条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基于合同关系等产生的占有，有关不动产或者动产的使用、收益、违约责任等，按照合同约定；合同没有约定或者约定不明确的，依照有关法律规定。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第四百五十九条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占有人因使用占有的不动产或者动产，致使该不动产或者动产受到损害的，恶意占有人应当承担赔偿责任。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第四百六十条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不动产或者动产被占有人占有的，权利人可以请求返还原物及其孳息；但是，应当支付善意占有人因维护该不动产或者动产支出的必要费用。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第四百六十一条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第四百六十二条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占有的不动产或者动产被侵占的，占有人有权请求返还原物；对妨害占有的行为，占有人有权请求排除妨害或者消除危险；因侵占或者妨害造成损害的，占有人有权依法请求损害赔偿。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占有人返还原物的请求权，自侵占发生之日起一年内未行使的，该请求权消灭。</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第三编</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合同</w:t>
      </w:r>
    </w:p>
    <w:p w:rsidR="006A6B32" w:rsidRPr="00B2584E" w:rsidRDefault="008411F2" w:rsidP="00B2584E">
      <w:pPr>
        <w:spacing w:line="240" w:lineRule="exact"/>
        <w:ind w:firstLineChars="200" w:firstLine="432"/>
        <w:jc w:val="center"/>
        <w:rPr>
          <w:rFonts w:ascii="微软雅黑" w:eastAsia="微软雅黑" w:hAnsi="微软雅黑" w:cs="黑体"/>
          <w:sz w:val="22"/>
          <w:szCs w:val="22"/>
        </w:rPr>
      </w:pPr>
      <w:r w:rsidRPr="00B2584E">
        <w:rPr>
          <w:rFonts w:ascii="微软雅黑" w:eastAsia="微软雅黑" w:hAnsi="微软雅黑" w:cs="黑体" w:hint="eastAsia"/>
          <w:sz w:val="22"/>
          <w:szCs w:val="22"/>
        </w:rPr>
        <w:t>第一分编　通则</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第一章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一般规定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第四百六十三条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本编调整因合同产生的民事关系。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第四百六十四条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合同是民事主体之间设立、变更、终止民事法律关系的协议。</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婚姻、收养、监护等有关身份关系的协议，适用有关该身份关系的法律规定；没有规定的，可以根据其性质参照适用本编规定。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第四百六十五条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依法成立的合同，受法律保护。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依法成立的合同，仅对当事人具有法律约束力，但是法律另有规定的除外。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第四百六十六条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当事人对合同条款的理解有争议的，应当依据本法第一百四十二条第一款的规定，确定争议条款的含义。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合同文本采用两种以上文字订立并约定具有同等效力的，对各文本使用的词句推定具有相同含义。各文本使用的词句不一致的，应当根据合同的相关条款、性质、目的以及诚信原则等予以解释。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第四百六十七条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本法或者其他法律没有明文规定的合同，适用本编通则的规定，并可以参照适用本编或者其他法律最相类似合同的规定。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在中华人民共和国境内履行的中外合资经营企业合同、中外合作经营企业合同、中外合作勘探开发自然资源合同，适用中华人民共和国法律。</w:t>
      </w:r>
    </w:p>
    <w:p w:rsidR="006A6B32" w:rsidRDefault="008411F2" w:rsidP="00B2584E">
      <w:pPr>
        <w:spacing w:line="240" w:lineRule="exact"/>
        <w:ind w:firstLineChars="200" w:firstLine="432"/>
        <w:rPr>
          <w:rFonts w:ascii="微软雅黑" w:eastAsia="微软雅黑" w:hAnsi="微软雅黑" w:cs="仿宋_GB2312" w:hint="eastAsia"/>
          <w:sz w:val="22"/>
          <w:szCs w:val="22"/>
        </w:rPr>
      </w:pPr>
      <w:r w:rsidRPr="00B2584E">
        <w:rPr>
          <w:rFonts w:ascii="微软雅黑" w:eastAsia="微软雅黑" w:hAnsi="微软雅黑" w:cs="黑体"/>
          <w:sz w:val="22"/>
          <w:szCs w:val="22"/>
        </w:rPr>
        <w:t>第四百六十八条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非因合同产生的债权债务关系，适用有关该债权债务关系的法律规定；没有规定的，适用本编通则的有关规定，但是根据其性质不能适用的除外。</w:t>
      </w:r>
    </w:p>
    <w:p w:rsidR="00B2584E" w:rsidRPr="00B2584E" w:rsidRDefault="00B2584E" w:rsidP="00B2584E">
      <w:pPr>
        <w:spacing w:line="240" w:lineRule="exact"/>
        <w:ind w:firstLineChars="200" w:firstLine="432"/>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第二章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合同的订立</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第四百六十九条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当事人订立合同，可以采用书面形式、口头形式或者其他形式。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书面形式是合同书、信件、电报、电传、传真等可以有形地表现所载内容的形式。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以电子数据交换、电子邮件等方式能够有形地表现所载内容，并可以随时调取查用的数据电文，视为书面形式。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第四百七十条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合同的内容由当事人约定，一般包括下列条款：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（一）当事人的姓名或者名称和住所；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（二）标的；</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（三）数量；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（四）质量；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（五）价款或者报酬；</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（六）履行期限、地点和方式；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（七）违约责任；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（八）解决争议的方法。</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当事人可以参照各类合同的示范文本订立合同。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第四百七十一条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当事人订立合同，可以采取要约、承诺方式或者其他方式。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第四百七十二条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要约是希望与他人订立合同的意思表示，该意思表示应当符合下列条件：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（一）内容具体确定；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（二）表明经受要约人承诺，要约人即受该意思表示约束。</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第四百七十三条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要约邀请是希望他人向自己发出要约的表示。拍卖公告、招标公告、招股说明书、债券募集办法、基金招募说明书、商业广告和宣传、寄送的价目表等为要约邀请。</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商业广告和宣传的内容符合要约条件的，构成要约。</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第四百七十四条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要约生效的时间适用本法第一百三十七条的规定。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第四百七十五条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要约可以撤回。要约的撤回适用本法第一百四十一条的规定。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第四百七十六条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要约可以撤销，但是有下列情形之一的除外：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（一）要约人以确定承诺期限或者其他形式明示要约不可撤销；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（二）受要约人有理由认为要约是不可撤销的，并已经为履行合同做了合理准备工作。</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第四百七十七条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撤销要约的意思表示以对话方式作出的，该意思表示的内容应当在受要约人作出承诺之前为受要约人所知道；撤销要约的意思表示以非对话方式作出的，应当在受要约人作出承诺之前到达受要约人。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第四百七十八条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有下列情形之一的，要约失效：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（一）要约被拒绝；</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（二）要约被依法撤销；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（三）承诺期限届满，受要约人未作出承诺；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（四）受要约人对要约的内容作出实质性变更。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第四百七十九条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承诺是受要约人同意要约的意思表示。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第四百八十条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承诺应当以通知的方式作出；但是，根据交易习惯或者要约表明可以通过行为作出承诺的除外。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第四百八十一条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承诺应当在要约确定的期限内到达要约人。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要约没有确定承诺期限的，承诺应当依照下列规定到达：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（一）要约以对话方式作出的，应当即时作出承诺；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（二）要约以非对话方式作出的，承诺应当在合理期限内到达。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第四百八十二条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第四百八十三条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承诺生效时合同成立，但是法律另有规定或者当事人另有约定的除外。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第四百八十四条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以通知方式作出的承诺，生效的时间适用本法第一百三十七条的规定。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承诺不需要通知的，根据交易习惯或者要约的要求作出承诺的行为时生效。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第四百八十五条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承诺可以撤回。承诺的撤回适用本法第一百四十一条的规定。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第四百八十六条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受要约人超过承诺期限发出承诺，或者在承诺期限内发出承诺，按照通常情形不能及时到达要约人的，为新要约；但是，要约人及时通知受要约人该承诺有效的除外。</w:t>
      </w:r>
    </w:p>
    <w:p w:rsidR="00FC26E8" w:rsidRPr="00B2584E" w:rsidRDefault="008411F2" w:rsidP="00B2584E">
      <w:pPr>
        <w:spacing w:line="240" w:lineRule="exact"/>
        <w:ind w:firstLineChars="200" w:firstLine="432"/>
        <w:rPr>
          <w:rFonts w:ascii="微软雅黑" w:eastAsia="微软雅黑" w:hAnsi="微软雅黑" w:cs="仿宋_GB2312"/>
          <w:sz w:val="22"/>
          <w:szCs w:val="22"/>
        </w:rPr>
      </w:pPr>
      <w:r w:rsidRPr="00B2584E">
        <w:rPr>
          <w:rFonts w:ascii="微软雅黑" w:eastAsia="微软雅黑" w:hAnsi="微软雅黑" w:cs="黑体"/>
          <w:sz w:val="22"/>
          <w:szCs w:val="22"/>
        </w:rPr>
        <w:t>第四百八十七条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受要约人在承诺期限内发出承诺，按照通常情形能够及时到达要约人，但是因其他原因致使承诺到达要约人时超过承诺期限的，除要约人及时通知受要约人因承诺超过期限不接受该承诺外，该承诺有效。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第四百八十八条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第四百八十九条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承诺对要约的内容作出非实质性变更的，除要约人及时表示反对或者要约表明承诺不得对要约的内容作出任何变更外，该承诺有效，合同的内容以承诺的内容为准。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第四百九十条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当事人采用合同书形式订立合同的，自当事人均签名、盖章或者按指印时合同成立。在签名、盖章或者按指印之前，当事人一方已经履行主要义务，对方接受时，该合同成立。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法律、行政法规规定或者当事人约定合同应当采用书面形式订立，当事人未采用书面形式但是一方已经履行主要义务，对方接受时，该合同成立。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第四百九十一条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当事人采用信件、数据电文等形式订立合同要求签订确认书的，签订确认书时合同成立。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当事人一方通过互联网等信息网络发布的商品或者服务信息符合要约条件的，对方选择该商品或者服务并</w:t>
      </w:r>
      <w:r w:rsidRPr="00B2584E">
        <w:rPr>
          <w:rFonts w:ascii="微软雅黑" w:eastAsia="微软雅黑" w:hAnsi="微软雅黑" w:cs="仿宋_GB2312"/>
          <w:sz w:val="22"/>
          <w:szCs w:val="22"/>
        </w:rPr>
        <w:lastRenderedPageBreak/>
        <w:t>提交订单成功时合同成立，但是当事人另有约定的除外。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第四百九十二条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承诺生效的地点为合同成立的地点。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采用数据电文形式订立合同的，收件人的主营业地为合同成立的地点；没有主营业地的，其住所地为合同成立的地点。当事人另有约定的，按照其约定。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第四百九十三条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当事人采用合同书形式订立合同的，最后签名、盖章或者按指印的地点为合同成立的地点，但是当事人另有约定的除外。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第四百九十四条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国家根据抢险救灾、疫情防控或者其他需要下达国家订货任务、指令性任务的，有关民事主体之间应当依照有关法律、行政法规规定的权利和义务订立合同。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依照法律、行政法规的规定负有发出要约义务的当事人，应当及时发出合理的要约。</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依照法律、行政法规的规定负有作出承诺义务的当事人，不得拒绝对方合理的订立合同要求。</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第四百九十五条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当事人约定在将来一定期限内订立合同的认购书、订购书、预订书等，构成预约合同。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当事人一方不履行预约合同约定的订立合同义务的，对方可以请求其承担预约合同的违约责任。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第四百九十六条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格式条款是当事人为了重复使用而预先拟定，并在订立合同时未与对方协商的条款。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第四百九十七条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有下列情形之一的，该格式条款无效：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（一）具有本法第一编第六章第三节和本法第五百零六条规定的无效情形；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（二）提供格式条款一方不合理地免除或者减轻其责任、加重对方责任、限制对方主要权利；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（三）提供格式条款一方排除对方主要权利。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第四百九十八条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对格式条款的理解发生争议的，应当按照通常理解予以解释。对格式条款有两种以上解释的，应当作出不利于提供格式条款一方的解释。格式条款和非格式条款不一致的，应当采用非格式条款。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第四百九十九条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悬赏人以公开方式声明对完成特定行为的人支付报酬的，完成该行为的人可以请求其支付。</w:t>
      </w:r>
    </w:p>
    <w:p w:rsidR="006A6B32" w:rsidRPr="00B2584E" w:rsidRDefault="008411F2" w:rsidP="00B2584E">
      <w:pPr>
        <w:spacing w:line="240" w:lineRule="exact"/>
        <w:ind w:firstLineChars="200" w:firstLine="432"/>
        <w:rPr>
          <w:rFonts w:ascii="微软雅黑" w:eastAsia="微软雅黑" w:hAnsi="微软雅黑"/>
          <w:color w:val="0000FF"/>
          <w:sz w:val="22"/>
          <w:szCs w:val="22"/>
        </w:rPr>
      </w:pPr>
      <w:r w:rsidRPr="00B2584E">
        <w:rPr>
          <w:rFonts w:ascii="微软雅黑" w:eastAsia="微软雅黑" w:hAnsi="微软雅黑" w:cs="黑体"/>
          <w:b/>
          <w:color w:val="0000FF"/>
          <w:sz w:val="22"/>
          <w:szCs w:val="22"/>
          <w:highlight w:val="yellow"/>
        </w:rPr>
        <w:t>第</w:t>
      </w:r>
      <w:r w:rsidR="000C35B4" w:rsidRPr="00B2584E">
        <w:rPr>
          <w:rFonts w:ascii="微软雅黑" w:eastAsia="微软雅黑" w:hAnsi="微软雅黑" w:cs="黑体"/>
          <w:b/>
          <w:color w:val="0000FF"/>
          <w:sz w:val="22"/>
          <w:szCs w:val="22"/>
          <w:highlight w:val="yellow"/>
        </w:rPr>
        <w:t>500</w:t>
      </w:r>
      <w:r w:rsidRPr="00B2584E">
        <w:rPr>
          <w:rFonts w:ascii="微软雅黑" w:eastAsia="微软雅黑" w:hAnsi="微软雅黑" w:cs="黑体"/>
          <w:b/>
          <w:color w:val="0000FF"/>
          <w:sz w:val="22"/>
          <w:szCs w:val="22"/>
          <w:highlight w:val="yellow"/>
        </w:rPr>
        <w:t>条</w:t>
      </w:r>
      <w:r w:rsidRPr="00B2584E">
        <w:rPr>
          <w:rFonts w:ascii="微软雅黑" w:eastAsia="微软雅黑" w:hAnsi="微软雅黑" w:cs="仿宋_GB2312" w:hint="eastAsia"/>
          <w:color w:val="0000FF"/>
          <w:sz w:val="22"/>
          <w:szCs w:val="22"/>
        </w:rPr>
        <w:t xml:space="preserve">　</w:t>
      </w:r>
      <w:r w:rsidRPr="00B2584E">
        <w:rPr>
          <w:rFonts w:ascii="微软雅黑" w:eastAsia="微软雅黑" w:hAnsi="微软雅黑" w:cs="仿宋_GB2312"/>
          <w:color w:val="0000FF"/>
          <w:sz w:val="22"/>
          <w:szCs w:val="22"/>
        </w:rPr>
        <w:t>当事人在订立合同过程中有下列情形之一，造成对方损失的，应当承担赔偿责任：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（一）假借订立合同，恶意进行磋商；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（二）故意隐瞒与订立合同有关的重要事实或者提供虚假情况；</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（三）有其他违背诚信原则的行为。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第五百零一条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当事人在订立合同过程中知悉的商业秘密或者其他应当保密的信息，无论合同是否成立，不得泄露或者不正当地使用；泄露、不正当地使用该商业秘密或者信息，造成对方损失的，应当承担赔偿责任。</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第三章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合同的效力</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第五百零二条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依法成立的合同，自成立时生效，但是法律另有规定或者当事人另有约定的除外。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依照法律、行政法规的规定，合同的变更、转让、解除等情形应当办理批准等手续的，适用前款规定。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第五百零三条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无权代理人以被代理人的名义订立合同，被代理人已经开始履行合同义务或者接受相对人履行的，视为对合同的追认。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第五百零四条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法人的法定代表人或者非法人组织的负责人超越权限订立的合同，除相对人知道或者应当知道其超越权限外，该代表行为有效，订立的合同对法人或者非法人组织发生效力。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第五百零五条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当事人超越经营范围订立的合同的效力，应当依照本法第一编第六章第三节和本编的有关规定确定，不得仅以超越经营范围确认合同无效。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第五百零六条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合同中的下列免责条款无效：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（一）造成对方人身损害的；</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（二）因故意或者重大过失造成对方财产损失的。</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第五百零七条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合同不生效、无效、被撤销或者终止的，不影响合同中有关解决争议方法的条款的效力。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第五百零八条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本编对合同的效力没有规定的，适用本法第一编第六章的有关规定。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第四章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合同的履行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第五百零九条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当事人应当按照约定全面履行自己的义务。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当事人应当遵循诚信原则，根据合同的性质、目的和交易习惯履行通知、协助、保密等义务。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当事人在履行合同过程中，应当避免浪费资源、污染环境和破坏生态。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第五百一十条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合同生效后，当事人就质量、价款或者报酬、履行地点等内容没有约定或者约定不明确的，可以协议补充；不能达成补充协议的，按照合同相关条款或者交易习惯确定。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第五百一十一条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当事人就有关合同内容约定不明确，依据前条规定仍不能确定的，适用下列规定：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（二）价款或者报酬不明确的，按照订立合同时履行地的市场价格履行；依法应当执行政府定价或者政府</w:t>
      </w:r>
      <w:r w:rsidRPr="00B2584E">
        <w:rPr>
          <w:rFonts w:ascii="微软雅黑" w:eastAsia="微软雅黑" w:hAnsi="微软雅黑" w:cs="仿宋_GB2312"/>
          <w:sz w:val="22"/>
          <w:szCs w:val="22"/>
        </w:rPr>
        <w:lastRenderedPageBreak/>
        <w:t>指导价的，依照规定履行。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（三）履行地点不明确，给付货币的，在接受货币一方所在地履行；交付不动产的，在不动产所在地履行；其他标的，在履行义务一方所在地履行。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（四）履行期限不明确的，债务人可以随时履行，债权人也可以随时请求履行，但是应当给对方必要的准备时间。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（五）履行方式不明确的，按照有利于实现合同目的的方式履行。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（六）履行费用的负担不明确的，由履行义务一方负担；因债权人原因增加的履行费用，由债权人负担。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第五百一十二条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电子合同的标的物为采用在线传输方式交付的，合同标的物进入对方当事人指定的特定系统且能够检索识别的时间为交付时间。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电子合同当事人对交付商品或者提供服务的方式、时间另有约定的，按照其约定。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第五百一十三条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第五百一十四条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以支付金钱为内容的债，除法律另有规定或者当事人另有约定外，债权人可以请求债务人以实际履行地的法定货币履行。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第五百一十五条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标的有多项而债务人只需履行其中一项的，债务人享有选择权；但是，法律另有规定、当事人另有约定或者另有交易习惯的除外。</w:t>
      </w:r>
    </w:p>
    <w:p w:rsidR="006A6B32" w:rsidRPr="00B2584E" w:rsidRDefault="00FC26E8"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享有选择权的当事人在约定期限内或</w:t>
      </w:r>
      <w:r w:rsidR="008411F2" w:rsidRPr="00B2584E">
        <w:rPr>
          <w:rFonts w:ascii="微软雅黑" w:eastAsia="微软雅黑" w:hAnsi="微软雅黑" w:cs="仿宋_GB2312"/>
          <w:sz w:val="22"/>
          <w:szCs w:val="22"/>
        </w:rPr>
        <w:t>履行期限届满未作选择，经催告后在合理期限内仍未选择的，选择权转移至对方。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第五百一十六条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当事人行使选择权应当及时通知对方，通知到达对方时，标的确定。标的确定后不得变更，但是经对方同意的除外。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可选择的标的发生不能履行情形的，享有选择权的当事人不得选择不能履行的标的，但是该不能履行的情形是由对方造成的除外。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第五百一十七条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债权人为二人以上，标的可分，按照份额各自享有债权的，为按份债权；债务人为二人以上，标的可分，按照份额各自负担债务的，为按份债务。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按份债权人或者按份债务人的份额难以确定的，视为份额相同。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第五百一十八条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债权人为二人以上，部分或者全部债权人均可以请求债务人履行债务的，为连带债权；债务人为二人以上，债权人可以请求部分或者全部债务人履行全部债务的，为连带债务。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连带债权或者连带债务，由法律规定或者当事人约定。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第五百一十九条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连带债务人之间的份额难以确定的，视为份额相同。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被追偿的连带债务人不能履行其应分担份额的，其他连带债务人应当在相应范围内按比例分担。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第五百二十条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部分连带债务人履行、抵销债务或者提存标的物的，其他债务人对债权人的债务在相应范围内消灭；该债务人可以依据前条规定向其他债务人追偿。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部分连带债务人的债务被债权人免除的，在该连带债务人应当承担的份额范围内，其他债务人对债权人的债务消灭。</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部分连带债务人的债务与债权人的债权同归于一人的，在扣除该债务人应当承担的份额后，债权人对其他债务人的债权继续存在。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债权人对部分连带债务人的给付受领迟延的，对其他连带债务人发生效力。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第五百二十一条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连带债权人之间的份额难以确定的，视为份额相同。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实际受领债权的连带债权人，应当按比例向其他连带债权人返还。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连带债权参照适用本章连带债务的有关规定。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第五百二十二条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当事人约定由债务人向第三人履行债务，债务人未向第三人履行债务或者履行债务不符合约定的，应当向债权人承担违约责任。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第五百二十三条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当事人约定由第三人向债权人履行债务，第三人不履行债务或者履行债务不符合约定的，债务人应当向债权人承担违约责任。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第五百二十四条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债务人不履行债务，第三人对履行该债务具有合法利益的，第三人有权向债权人代为履行；但是，根据债务性质、按照当事人约定或者依照法律规定只能由债务人履行的除外。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债权人接受第三人履行后，其对债务人的债权转让给第三人，但是债务人和第三人另有约定的除外。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第五百二十五条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当事人互负债务，没有先后履行顺序的，应当同时履行。一方在对方履行之前有权拒绝其履行请求。一方在对方履行债务不符合约定时，有权拒绝其相应的履行请求。</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第五百二十六条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当事人互负债务，有先后履行顺序，应当先履行债务一方未履行的，后履行一方有权拒绝其履行请求。先履行一方履行债务不符合约定的，后履行一方有权拒绝其相应的履行请求。</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第五百二十七条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应当先履行债务的当事人，有确切证据证明对方有下列情形之一的，可以中止履行：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lastRenderedPageBreak/>
        <w:t>（一）经营状况严重恶化；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（二）转移财产、抽逃资金，以逃避债务；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（三）丧失商业信誉；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（四）有丧失或者可能丧失履行债务能力的其他情形。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当事人没有确切证据中止履行的，应当承担违约责任。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第五百二十八条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第五百二十九条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债权人分立、合并或者变更住所没有通知债务人，致使履行债务发生困难的，债务人可以中止履行或者将标的物提存。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第五百三十条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债权人可以拒绝债务人提前履行债务，但是提前履行不损害债权人利益的除外。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债务人提前履行债务给债权人增加的费用，由债务人负担。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第五百三十一条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债权人可以拒绝债务人部分履行债务，但是部分履行不损害债权人利益的除外。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债务人部分履行债务给债权人增加的费用，由债务人负担。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第五百三十二条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合同生效后，当事人不得因姓名、名称的变更或者法定代表人、负责人、承办人的变动而不履行合同义务。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第五百三十三条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rsidR="00FC26E8" w:rsidRPr="00B2584E" w:rsidRDefault="008411F2" w:rsidP="00B2584E">
      <w:pPr>
        <w:spacing w:line="240" w:lineRule="exact"/>
        <w:ind w:firstLineChars="200" w:firstLine="432"/>
        <w:rPr>
          <w:rFonts w:ascii="微软雅黑" w:eastAsia="微软雅黑" w:hAnsi="微软雅黑" w:cs="仿宋_GB2312"/>
          <w:sz w:val="22"/>
          <w:szCs w:val="22"/>
        </w:rPr>
      </w:pPr>
      <w:r w:rsidRPr="00B2584E">
        <w:rPr>
          <w:rFonts w:ascii="微软雅黑" w:eastAsia="微软雅黑" w:hAnsi="微软雅黑" w:cs="仿宋_GB2312"/>
          <w:sz w:val="22"/>
          <w:szCs w:val="22"/>
        </w:rPr>
        <w:t>人民法院或者仲裁机构应当结合案件的实际情况，根据公平原则变更或者解除合同。</w:t>
      </w:r>
    </w:p>
    <w:p w:rsidR="006A6B32" w:rsidRDefault="008411F2" w:rsidP="00B2584E">
      <w:pPr>
        <w:spacing w:line="240" w:lineRule="exact"/>
        <w:ind w:firstLineChars="200" w:firstLine="432"/>
        <w:rPr>
          <w:rFonts w:ascii="微软雅黑" w:eastAsia="微软雅黑" w:hAnsi="微软雅黑" w:cs="仿宋_GB2312" w:hint="eastAsia"/>
          <w:sz w:val="22"/>
          <w:szCs w:val="22"/>
        </w:rPr>
      </w:pPr>
      <w:r w:rsidRPr="00B2584E">
        <w:rPr>
          <w:rFonts w:ascii="微软雅黑" w:eastAsia="微软雅黑" w:hAnsi="微软雅黑" w:cs="黑体"/>
          <w:sz w:val="22"/>
          <w:szCs w:val="22"/>
        </w:rPr>
        <w:t>第五百三十四条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对当事人利用合同实施危害国家利益、社会公共利益行为的，市场监督管理和其他有关行政主管部门依照法律、行政法规的规定负责监督处理。</w:t>
      </w:r>
    </w:p>
    <w:p w:rsidR="00B2584E" w:rsidRPr="00B2584E" w:rsidRDefault="00B2584E" w:rsidP="00B2584E">
      <w:pPr>
        <w:spacing w:line="240" w:lineRule="exact"/>
        <w:ind w:firstLineChars="200" w:firstLine="432"/>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第五章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合同的保全</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第五百三十五条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因债务人怠于行使其债权或者与该债权有关的从权利，影响债权人的到期债权实现的，债权人可以向人民法院请求以自己的名义代位行使债务人对相对人的权利，但是该权利专属于债务人自身的除外。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代位权的行使范围以债权人的到期债权为限。债权人行使代位权的必要费用，由债务人负担。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相对人对债务人的抗辩，可以向债权人主张。</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第五百三十六条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第五百三十七条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第五百三十八条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债务人以放弃其债权、放弃债权担保、无偿转让财产等方式无偿处分财产权益，或者恶意延长其到期债权的履行期限，影响债权人的债权实现的，债权人可以请求人民法院撤销债务人的行为。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第五百三十九条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第五百四十条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撤销权的行使范围以债权人的债权为限。债权人行使撤销权的必要费用，由债务人负担。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第五百四十一条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撤销权自债权人知道或者应当知道撤销事由之日起一年内行使。自债务人的行为发生之日起五年内没有行使撤销权的，该撤销权消灭。</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第五百四十二条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债务人影响债权人的债权实现的行为被撤销的，自始没有法律约束力。</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第六章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合同的变更和转让</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第五百四十三条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当事人协商一致，可以变更合同。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第五百四十四条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当事人对合同变更的内容约定不明确的，推定为未变更。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第五百四十五条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债权人可以将债权的全部或者部分转让给第三人，但是有下列情形之一的除外：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（一）根据债权性质不得转让；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（二）按照当事人约定不得转让；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（三）依照法律规定不得转让。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当事人约定非金钱债权不得转让的，不得对抗善意第三人。当事人约定金钱债权不得转让的，不得对抗第三人。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第五百四十六条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债权人转让债权，未通知债务人的，该转让对债务人不发生效力。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债权转让的通知不得撤销，但是经受让人同意的除外。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第五百四十七条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债权人转让债权的，受让人取得与债权有关的从权利，但是该从权利专属于债权人自身的除外。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受让人取得从权利不因该从权利未办理转移登记手续或者未转移占有而受到影响。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第五百四十八条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债务人接到债权转让通知后，债务人对让与人的抗辩，可以向受让人主张。</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第五百四十九条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有下列情形之一的，债务人可以向受让人主张抵销：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lastRenderedPageBreak/>
        <w:t>（一）债务人接到债权转让通知时，债务人对让与人享有债权，且债务人的债权先于转让的债权到期或者同时到期；</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（二）债务人的债权与转让的债权是基于同一合同产生。</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第五百五十条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因债权转让增加的履行费用，由让与人负担。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第五百五十一条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债务人将债务的全部或者部分转移给第三人的，应当经债权人同意。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债务人或者第三人可以催告债权人在合理期限内予以同意，债权人未作表示的，视为不同意。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第五百五十二条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第三人与债务人约定加入债务并通知债权人，或者第三人向债权人表示愿意加入债务，债权人未在合理期限内明确拒绝的，债权人可以请求第三人在其愿意承担的债务范围内和债务人承担连带债务。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第五百五十三条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债务人转移债务的，新债务人可以主张原债务人对债权人的抗辩；原债务人对债权人享有债权的，新债务人不得向债权人主张抵销。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第五百五十四条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债务人转移债务的，新债务人应当承担与主债务有关的从债务，但是该从债务专属于原债务人自身的除外。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第五百五十五条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当事人一方经对方同意，可以将自己在合同中的权利和义务一并转让给第三人。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第五百五十六条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合同的权利和义务一并转让的，适用债权转让、债务转移的有关规定。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第七章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合同的权利义务终止</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第五百五十七条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有下列情形之一的，债权债务终止：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（一）债务已经履行；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（二）债务相互抵销；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（三）债务人依法将标的物提存；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（四）债权人免除债务；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（五）债权债务同归于一人；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（六）法律规定或者当事人约定终止的其他情形。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合同解除的，该合同的权利义务关系终止。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第五百五十八条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债权债务终止后，当事人应当遵循诚信等原则，根据交易习惯履行通知、协助、保密、旧物回收等义务。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第五百五十九条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债权债务终止时，债权的从权利同时消灭，但是法律另有规定或者当事人另有约定的除外。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第五百六十条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债务人对同一债权人负担的数项债务种类相同，债务人的给付不足以清偿全部债务的，除当事人另有约定外，由债务人在清偿时指定其履行的债务。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第五百六十一条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债务人在履行主债务外还应当支付利息和实现债权的有关费用，其给付不足以清偿全部债务的，除当事人另有约定外，应当按照下列顺序履行：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（一）实现债权的有关费用；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（二）利息；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（三）主债务。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第五百六十二条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当事人协商一致，可以解除合同。</w:t>
      </w:r>
    </w:p>
    <w:p w:rsidR="00FC26E8" w:rsidRPr="00B2584E" w:rsidRDefault="008411F2" w:rsidP="00B2584E">
      <w:pPr>
        <w:spacing w:line="240" w:lineRule="exact"/>
        <w:ind w:firstLineChars="200" w:firstLine="432"/>
        <w:rPr>
          <w:rFonts w:ascii="微软雅黑" w:eastAsia="微软雅黑" w:hAnsi="微软雅黑" w:cs="仿宋_GB2312"/>
          <w:sz w:val="22"/>
          <w:szCs w:val="22"/>
        </w:rPr>
      </w:pPr>
      <w:r w:rsidRPr="00B2584E">
        <w:rPr>
          <w:rFonts w:ascii="微软雅黑" w:eastAsia="微软雅黑" w:hAnsi="微软雅黑" w:cs="仿宋_GB2312"/>
          <w:sz w:val="22"/>
          <w:szCs w:val="22"/>
        </w:rPr>
        <w:t>当事人可以约定一方解除合同的事由。解除合同的事由发生时，解除权人可以解除合同。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第五百六十三条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有下列情形之一的，当事人可以解除合同：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（一）因不可抗力致使不能实现合同目的；</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（二）在履行期限届满前，当事人一方明确表示或者以自己的行为表明不履行主要债务；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（三）当事人一方迟延履行主要债务，经催告后在合理期限内仍未履行；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（四）当事人一方迟延履行债务或者有其他违约行为致使不能实现合同目的；</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（五）法律规定的其他情形。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以持续履行的债务为内容的不定期合同，当事人可以随时解除合同，但是应当在合理期限之前通知对方。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第五百六十四条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法律规定或者当事人约定解除权行使期限，期限届满当事人不行使的，该权利消灭。</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法律没有规定或者当事人没有约定解除权行使期限，自解除权人知道或者应当知道解除事由之日起一年内不行使，或者经对方催告后在合理期限内不行使的，该权利消灭。</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第五百六十五条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当事人一方未通知对方，直接以提起诉讼或者申请仲裁的方式依法主张解除合同，人民法院或者仲裁机构确认该主张的，合同自起诉状副本或者仲裁申请书副本送达对方时解除。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第五百六十六条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合同解除后，尚未履行的，终止履行；已经履行的，根据履行情况和合同性质，当事人可以请求恢复原状或者采取其他补救措施，并有权请求赔偿损失。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合同因违约解除的，解除权人可以请求违约方承担违约责任，但是当事人另有约定的除外。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主合同解除后，担保人对债务人应当承担的民事责任仍应当承担担保责任，但是担保合同另有约定的除外。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第五百六十七条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合同的权利义务关系终止，不影响合同中结算和清理条款的效力。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第五百六十八条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当事人互负债务，该债务的标的物种类、品质相同的，任何一方可以将自己的债务与对</w:t>
      </w:r>
      <w:r w:rsidRPr="00B2584E">
        <w:rPr>
          <w:rFonts w:ascii="微软雅黑" w:eastAsia="微软雅黑" w:hAnsi="微软雅黑" w:cs="仿宋_GB2312"/>
          <w:sz w:val="22"/>
          <w:szCs w:val="22"/>
        </w:rPr>
        <w:lastRenderedPageBreak/>
        <w:t>方的到期债务抵销；但是，根据债务性质、按照当事人约定或者依照法律规定不得抵销的除外。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当事人主张抵销的，应当通知对方。通知自到达对方时生效。抵销不得附条件或者附期限。</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第五百六十九条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当事人互负债务，标的物种类、品质不相同的，经协商一致，也可以抵销。</w:t>
      </w:r>
    </w:p>
    <w:p w:rsidR="006A6B32" w:rsidRPr="00B2584E" w:rsidRDefault="008411F2" w:rsidP="00B2584E">
      <w:pPr>
        <w:spacing w:line="240" w:lineRule="exact"/>
        <w:ind w:firstLineChars="200" w:firstLine="432"/>
        <w:rPr>
          <w:rFonts w:ascii="微软雅黑" w:eastAsia="微软雅黑" w:hAnsi="微软雅黑"/>
          <w:color w:val="C00000"/>
          <w:sz w:val="22"/>
          <w:szCs w:val="22"/>
        </w:rPr>
      </w:pPr>
      <w:r w:rsidRPr="00B2584E">
        <w:rPr>
          <w:rFonts w:ascii="微软雅黑" w:eastAsia="微软雅黑" w:hAnsi="微软雅黑" w:cs="黑体"/>
          <w:b/>
          <w:color w:val="C00000"/>
          <w:sz w:val="22"/>
          <w:szCs w:val="22"/>
        </w:rPr>
        <w:t>第五百七十条</w:t>
      </w:r>
      <w:r w:rsidRPr="00B2584E">
        <w:rPr>
          <w:rFonts w:ascii="微软雅黑" w:eastAsia="微软雅黑" w:hAnsi="微软雅黑" w:cs="仿宋_GB2312" w:hint="eastAsia"/>
          <w:color w:val="C00000"/>
          <w:sz w:val="22"/>
          <w:szCs w:val="22"/>
        </w:rPr>
        <w:t xml:space="preserve">　</w:t>
      </w:r>
      <w:r w:rsidRPr="00B2584E">
        <w:rPr>
          <w:rFonts w:ascii="微软雅黑" w:eastAsia="微软雅黑" w:hAnsi="微软雅黑" w:cs="仿宋_GB2312"/>
          <w:color w:val="C00000"/>
          <w:sz w:val="22"/>
          <w:szCs w:val="22"/>
        </w:rPr>
        <w:t>有下列情形之一，难以履行债务的，债务人可以将标的物提存：</w:t>
      </w:r>
    </w:p>
    <w:p w:rsidR="006A6B32" w:rsidRPr="00B2584E" w:rsidRDefault="008411F2" w:rsidP="00B2584E">
      <w:pPr>
        <w:spacing w:line="240" w:lineRule="exact"/>
        <w:ind w:firstLineChars="200" w:firstLine="432"/>
        <w:rPr>
          <w:rFonts w:ascii="微软雅黑" w:eastAsia="微软雅黑" w:hAnsi="微软雅黑"/>
          <w:color w:val="C00000"/>
          <w:sz w:val="22"/>
          <w:szCs w:val="22"/>
        </w:rPr>
      </w:pPr>
      <w:r w:rsidRPr="00B2584E">
        <w:rPr>
          <w:rFonts w:ascii="微软雅黑" w:eastAsia="微软雅黑" w:hAnsi="微软雅黑" w:cs="仿宋_GB2312"/>
          <w:color w:val="C00000"/>
          <w:sz w:val="22"/>
          <w:szCs w:val="22"/>
        </w:rPr>
        <w:t>（一）债权人无正当理由拒绝受领；</w:t>
      </w:r>
    </w:p>
    <w:p w:rsidR="006A6B32" w:rsidRPr="00B2584E" w:rsidRDefault="008411F2" w:rsidP="00B2584E">
      <w:pPr>
        <w:spacing w:line="240" w:lineRule="exact"/>
        <w:ind w:firstLineChars="200" w:firstLine="432"/>
        <w:rPr>
          <w:rFonts w:ascii="微软雅黑" w:eastAsia="微软雅黑" w:hAnsi="微软雅黑"/>
          <w:color w:val="C00000"/>
          <w:sz w:val="22"/>
          <w:szCs w:val="22"/>
        </w:rPr>
      </w:pPr>
      <w:r w:rsidRPr="00B2584E">
        <w:rPr>
          <w:rFonts w:ascii="微软雅黑" w:eastAsia="微软雅黑" w:hAnsi="微软雅黑" w:cs="仿宋_GB2312"/>
          <w:color w:val="C00000"/>
          <w:sz w:val="22"/>
          <w:szCs w:val="22"/>
        </w:rPr>
        <w:t>（二）债权人下落不明；</w:t>
      </w:r>
    </w:p>
    <w:p w:rsidR="006A6B32" w:rsidRPr="00B2584E" w:rsidRDefault="008411F2" w:rsidP="00B2584E">
      <w:pPr>
        <w:spacing w:line="240" w:lineRule="exact"/>
        <w:ind w:firstLineChars="200" w:firstLine="432"/>
        <w:rPr>
          <w:rFonts w:ascii="微软雅黑" w:eastAsia="微软雅黑" w:hAnsi="微软雅黑"/>
          <w:color w:val="C00000"/>
          <w:sz w:val="22"/>
          <w:szCs w:val="22"/>
        </w:rPr>
      </w:pPr>
      <w:r w:rsidRPr="00B2584E">
        <w:rPr>
          <w:rFonts w:ascii="微软雅黑" w:eastAsia="微软雅黑" w:hAnsi="微软雅黑" w:cs="仿宋_GB2312"/>
          <w:color w:val="C00000"/>
          <w:sz w:val="22"/>
          <w:szCs w:val="22"/>
        </w:rPr>
        <w:t>（三）债权人死亡未确定继承人、遗产管理人，或者丧失民事行为能力未确定监护人；</w:t>
      </w:r>
    </w:p>
    <w:p w:rsidR="006A6B32" w:rsidRPr="00B2584E" w:rsidRDefault="008411F2" w:rsidP="00B2584E">
      <w:pPr>
        <w:spacing w:line="240" w:lineRule="exact"/>
        <w:ind w:firstLineChars="200" w:firstLine="432"/>
        <w:rPr>
          <w:rFonts w:ascii="微软雅黑" w:eastAsia="微软雅黑" w:hAnsi="微软雅黑"/>
          <w:color w:val="C00000"/>
          <w:sz w:val="22"/>
          <w:szCs w:val="22"/>
        </w:rPr>
      </w:pPr>
      <w:r w:rsidRPr="00B2584E">
        <w:rPr>
          <w:rFonts w:ascii="微软雅黑" w:eastAsia="微软雅黑" w:hAnsi="微软雅黑" w:cs="仿宋_GB2312"/>
          <w:color w:val="C00000"/>
          <w:sz w:val="22"/>
          <w:szCs w:val="22"/>
        </w:rPr>
        <w:t>（四）法律规定的其他情形。</w:t>
      </w:r>
    </w:p>
    <w:p w:rsidR="006A6B32" w:rsidRPr="00B2584E" w:rsidRDefault="008411F2" w:rsidP="00B2584E">
      <w:pPr>
        <w:spacing w:line="240" w:lineRule="exact"/>
        <w:ind w:firstLineChars="200" w:firstLine="432"/>
        <w:rPr>
          <w:rFonts w:ascii="微软雅黑" w:eastAsia="微软雅黑" w:hAnsi="微软雅黑"/>
          <w:color w:val="C00000"/>
          <w:sz w:val="22"/>
          <w:szCs w:val="22"/>
        </w:rPr>
      </w:pPr>
      <w:r w:rsidRPr="00B2584E">
        <w:rPr>
          <w:rFonts w:ascii="微软雅黑" w:eastAsia="微软雅黑" w:hAnsi="微软雅黑" w:cs="仿宋_GB2312"/>
          <w:color w:val="C00000"/>
          <w:sz w:val="22"/>
          <w:szCs w:val="22"/>
        </w:rPr>
        <w:t>标的物不适于提存或者提存费用过高的，债务人依法可以拍卖或者变卖标的物，提存所得的价款。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第五百七十一条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债务人将标的物或者将标的物依法拍卖、变卖所得价款交付提存部门时，提存成立。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提存成立的，视为债务人在其提存范围内已经交付标的物。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第五百七十二条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标的物提存后，债务人应当及时通知债权人或者债权人的继承人、遗产管理人、监护人、财产代管人。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第五百七十三条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标的物提存后，毁损、灭失的风险由债权人承担。提存期间，标的物的孳息归债权人所有。提存费用由债权人负担。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第五百七十四条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债权人可以随时领取提存物。但是，债权人对债务人负有到期债务的，在债权人未履行债务或者提供担保之前，提存部门根据债务人的要求应当拒绝其领取提存物。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第五百七十五条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债权人免除债务人部分或者全部债务的，债权债务部分或者全部终止，但是债务人在合理期限内拒绝的除外。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第五百七十六条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债权和债务同归于一人的，债权债务终止，但是损害第三人利益的除外。</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Default="008411F2" w:rsidP="00B2584E">
      <w:pPr>
        <w:spacing w:line="240" w:lineRule="exact"/>
        <w:ind w:firstLineChars="200" w:firstLine="432"/>
        <w:jc w:val="center"/>
        <w:rPr>
          <w:rFonts w:ascii="微软雅黑" w:eastAsia="微软雅黑" w:hAnsi="微软雅黑" w:cs="黑体" w:hint="eastAsia"/>
          <w:sz w:val="22"/>
          <w:szCs w:val="22"/>
        </w:rPr>
      </w:pPr>
      <w:r w:rsidRPr="00B2584E">
        <w:rPr>
          <w:rFonts w:ascii="微软雅黑" w:eastAsia="微软雅黑" w:hAnsi="微软雅黑" w:cs="黑体"/>
          <w:sz w:val="22"/>
          <w:szCs w:val="22"/>
        </w:rPr>
        <w:t>第八章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违约责任</w:t>
      </w:r>
    </w:p>
    <w:p w:rsidR="00B2584E" w:rsidRPr="00B2584E" w:rsidRDefault="00B2584E"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第五百七十七条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当事人一方不履行合同义务或者履行合同义务不符合约定的，应当承担继续履行、采取补救措施或者赔偿损失等违约责任。</w:t>
      </w:r>
    </w:p>
    <w:p w:rsidR="006A6B32" w:rsidRPr="00B2584E" w:rsidRDefault="008411F2" w:rsidP="00B2584E">
      <w:pPr>
        <w:spacing w:line="240" w:lineRule="exact"/>
        <w:ind w:firstLineChars="200" w:firstLine="432"/>
        <w:rPr>
          <w:rFonts w:ascii="微软雅黑" w:eastAsia="微软雅黑" w:hAnsi="微软雅黑"/>
          <w:color w:val="C00000"/>
          <w:sz w:val="22"/>
          <w:szCs w:val="22"/>
        </w:rPr>
      </w:pPr>
      <w:r w:rsidRPr="00B2584E">
        <w:rPr>
          <w:rFonts w:ascii="微软雅黑" w:eastAsia="微软雅黑" w:hAnsi="微软雅黑" w:cs="黑体"/>
          <w:b/>
          <w:color w:val="C00000"/>
          <w:sz w:val="22"/>
          <w:szCs w:val="22"/>
        </w:rPr>
        <w:t>第五百七十八条</w:t>
      </w:r>
      <w:r w:rsidRPr="00B2584E">
        <w:rPr>
          <w:rFonts w:ascii="微软雅黑" w:eastAsia="微软雅黑" w:hAnsi="微软雅黑" w:cs="仿宋_GB2312" w:hint="eastAsia"/>
          <w:color w:val="C00000"/>
          <w:sz w:val="22"/>
          <w:szCs w:val="22"/>
        </w:rPr>
        <w:t xml:space="preserve">　</w:t>
      </w:r>
      <w:r w:rsidRPr="00B2584E">
        <w:rPr>
          <w:rFonts w:ascii="微软雅黑" w:eastAsia="微软雅黑" w:hAnsi="微软雅黑" w:cs="仿宋_GB2312"/>
          <w:color w:val="C00000"/>
          <w:sz w:val="22"/>
          <w:szCs w:val="22"/>
        </w:rPr>
        <w:t>当事人一方明确表示或者以自己的行为表明不履行合同义务的，对方可以在履行期限届满前请求其承担违约责任。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第五百七十九条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当事人一方未支付价款、报酬、租金、利息，或者不履行其他金钱债务的，对方可以请求其支付。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第五百八十条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当事人一方不履行非金钱债务或者履行非金钱债务不符合约定的，对方可以请求履行，但是有下列情形之一的除外：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（一）法律上或者事实上不能履行；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（二）债务的标的不适于强制履行或者履行费用过高；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（三）债权人在合理期限内未请求履行。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有前款规定的除外情形之一，致使不能实现合同目的的，人民法院或者仲裁机构可以根据当事人的请求终止合同权利义务关系，但是不影响违约责任的承担。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第五百八十一条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当事人一方不履行债务或者履行债务不符合约定，根据债务的性质不得强制履行的，对方可以请求其负担由第三人替代履行的费用。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第五百八十二条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第五百八十三条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当事人一方不履行合同义务或者履行合同义务不符合约定的，在履行义务或者采取补救措施后，对方还有其他损失的，应当赔偿损失。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第五百八十四条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第五百八十五条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当事人可以约定一方违约时应当根据违约情况向对方支付一定数额的违约金，也可以约定因违约产生的损失赔偿额的计算方法。</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约定的违约金低于造成的损失的，人民法院或者仲裁机构可以根据当事人的请求予以增加；约定的违约金过分高于造成的损失的，人民法院或者仲裁机构可以根据当事人的请求予以适当减少。</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当事人就迟延履行约定违约金的，违约方支付违约金后，还应当履行债务。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第五百八十六条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当事人可以约定一方向对方给付定金作为债权的担保。定金合同自实际交付定金时成立。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定金的数额由当事人约定；但是，不得超过主合同标的额的百分之二十，超过部分不产生定金的效力。实际交付的定金数额多于或者少于约定数额的，视为变更约定的定金数额。</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第五百八十七条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第五百八十八条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当事人既约定违约金，又约定定金的，一方违约时，对方可以选择适用违约金或者定金条款。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定金不足以弥补一方违约造成的损失的，对方可以请求赔偿超过定金数额的损失。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第五百八十九条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债务人按照约定履行债务，债权人无正当理由拒绝受领的，债务人可以请求债权人赔偿增加的费用。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在债权人受领迟延期间，债务人无须支付利息。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第五百九十条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当事人迟延履行后发生不可抗力的，不免除其违约责任。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第五百九十一条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当事人一方违约后，对方应当采取适当措施防止损失的扩大；没有采取适当措施致使损失扩大的，不得就扩大的损失请求赔偿。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当事人因防止损失扩大而支出的合理费用，由违约方负担。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第五百九十二条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当事人都违反合同的，应当各自承担相应的责任。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当事人一方违约造成对方损失，对方对损失的发生有过错的，可以减少相应的损失赔偿额。</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第五百九十三条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当事人一方因第三人的原因造成违约的，应当依法向对方承担违约责任。当事人一方和第三人之间的纠纷，依照法律规定或者按照约定处理。</w:t>
      </w:r>
    </w:p>
    <w:p w:rsidR="006A6B32" w:rsidRPr="00B2584E" w:rsidRDefault="008411F2" w:rsidP="00B2584E">
      <w:pPr>
        <w:spacing w:line="240" w:lineRule="exact"/>
        <w:ind w:firstLineChars="200" w:firstLine="432"/>
        <w:rPr>
          <w:rFonts w:ascii="微软雅黑" w:eastAsia="微软雅黑" w:hAnsi="微软雅黑" w:cs="仿宋_GB2312"/>
          <w:sz w:val="22"/>
          <w:szCs w:val="22"/>
        </w:rPr>
      </w:pPr>
      <w:r w:rsidRPr="00B2584E">
        <w:rPr>
          <w:rFonts w:ascii="微软雅黑" w:eastAsia="微软雅黑" w:hAnsi="微软雅黑" w:cs="黑体"/>
          <w:sz w:val="22"/>
          <w:szCs w:val="22"/>
        </w:rPr>
        <w:t>第五百九十四条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因国际货物买卖合同和技术进出口合同争议提起诉讼或者申请仲裁的时效期间为四年。</w:t>
      </w:r>
    </w:p>
    <w:p w:rsidR="006A6B32" w:rsidRPr="00B2584E" w:rsidRDefault="006A6B32" w:rsidP="00B2584E">
      <w:pPr>
        <w:spacing w:line="240" w:lineRule="exact"/>
        <w:ind w:firstLineChars="200" w:firstLine="432"/>
        <w:rPr>
          <w:rFonts w:ascii="微软雅黑" w:eastAsia="微软雅黑" w:hAnsi="微软雅黑" w:cs="仿宋_GB2312"/>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hint="eastAsia"/>
          <w:sz w:val="22"/>
          <w:szCs w:val="22"/>
        </w:rPr>
        <w:t>第二分编　典型合同</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第九章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买卖合同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第五百九十五条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买卖合同是出卖人转移标的物的所有权于买受人，买受人支付价款的合同。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第五百九十六条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买卖合同的内容一般包括标的物的名称、数量、质量、价款、履行期限、履行地点和方式、包装方式、检验标准和方法、结算方式、合同使用的文字及其效力等条款。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第五百九十七条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因出卖人未取得处分权致使标的物所有权不能转移的，买受人可以解除合同并请求出卖人承担违约责任。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法律、行政法规禁止或者限制转让的标的物，依照其规定。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第五百九十八条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出卖人应当履行向买受人交付标的物或者交付提取标的物的单证，并转移标的物所有权的义务。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第五百九十九条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出卖人应当按照约定或者交易习惯向买受人交付提取标的物单证以外的有关单证和资料。</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出卖具有知识产权的标的物的，除法律另有规定或者当事人另有约定外，该标的物的知识产权不属于买受人。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第六百零一条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出卖人应当按照约定的时间交付标的物。约定交付期限的，出卖人可以在该交付期限内的任何时间交付。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第六百零二条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当事人没有约定标的物的交付期限或者约定不明确的，适用本法第五百一十条、第五百一十一条第四项的规定。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第六百零三条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出卖人应当按照约定的地点交付标的物。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当事人没有约定交付地点或者约定不明确，依据本法第五百一十条的规定仍不能确定的，适用下列规定：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（一）标的物需要运输的，出卖人应当将标的物交付给第一承运人以运交给买受人；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（二）标的物不需要运输，出卖人和买受人订立合同时知道标的物在某一地点的，出卖人应当在该地点交付标的物；不知道标的物在某一地点的，应当在出卖人订立合同时的营业地交付标的物。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第六百零四条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标的物毁损、灭失的风险，在标的物交付之前由出卖人承担，交付之后由买受人承担，但是法律另有规定或者当事人另有约定的除外。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第六百零五条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因买受人的原因致使标的物未按照约定的期限交付的，买受人应当自违反约定时起承担标的物毁损、灭失的风险。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第六百零六条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出卖人出卖交由承运人运输的在途标的物，除当事人另有约定外，毁损、灭失的风险自合同成立时起由买受人承担。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第六百零七条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出卖人按照约定将标的物运送至买受人指定地点并交付给承运人后，标的物毁损、灭失的风险由买受人承担。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当事人没有约定交付地点或者约定不明确，依据本法第六百零三条第二款第一项的规定标的物需要运输的，出卖人将标的物交付给第一承运人后，标的物毁损、灭失的风险由买受人承担。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第六百零八条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出卖人按照约定或者依据本法第六百零三条第二款第二项的规定将标的物置于交付地点，买受人违反约定没有收取的，标的物毁损、灭失的风险自违反约定时起由买受人承担。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第六百零九条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出卖人按照约定未交付有关标的物的单证和资料的，不影响标的物毁损、灭失风险的转移。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第六百一十条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因标的物不符合质量要求，致使不能实现合同目的的，买受人可以拒绝接受标的物或者解除合同。买受人拒绝接受标的物或者解除合同的，标的物毁损、灭失的风险由出卖人承担。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第六百一十一条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标的物毁损、灭失的风险由买受人承担的，不影响因出卖人履行义务不符合约定，买受人请求其承担违约责任的权利。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第六百一十二条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出卖人就交付的标的物，负有保证第三人对该标的物不享有任何权利的义务，但是法律另有规定的除外。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第六百一十三条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买受人订立合同时知道或者应当知道第三人对买卖的标的物享有权利的，出卖人不承担前条规定的义务。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第六百一十四条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买受人有确切证据证明第三人对标的物享有权利的，可以中止支付相应的价款，但是出卖人提供适当担保的除外。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第六百一十五条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出卖人应当按照约定的质量要求交付标的物。出卖人提供有关标的物质量说明的，交付的标的物应当符合该说明的质量要求。</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第六百一十六条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当事人对标的物的质量要求没有约定或者约定不明确，依据本法第五百一十条的规定仍不能确定的，适用本法第五百一十一条第一项的规定。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第六百一十七条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出卖人交付的标的物不符合质量要求的，买受人可以依据本法第五百八十二条至第五百八十四条的规定请求承担违约责任。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第六百一十八条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当事人约定减轻或者免除出卖人对标的物瑕疵承担的责任，因出卖人故意或者重大过失不告知买受人标的物瑕疵的，出卖人无权主张减轻或者免除责任。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第六百一十九条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第六百二十条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买受人收到标的物时应当在约定的检验期限内检验。没有约定检验期限的，应当及时检验。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第六百二十一条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当事人约定检验期限的，买受人应当在检验期限内将标的物的数量或者质量不符合约定的情形通知出卖人。买受人怠于通知的，视为标的物的数量或者质量符合约定。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出卖人知道或者应当知道提供的标的物不符合约定的，买受人不受前两款规定的通知时间的限制。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第六百二十二条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当事人约定的检验期限过短，根据标的物的性质和交易习惯，买受人在检验期限内难以完成全面检验的，该期限仅视为买受人对标的物的外观瑕疵提出异议的期限。</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约定的检验期限或者质量保证期短于法律、行政法规规定期限的，应当以法律、行政法规规定的期限为准。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第六百二十三条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当事人对检验期限未作约定，买受人签收的送货单、确认单等载明标的物数量、型号、规格的，推定买受人已经对数量和外观瑕疵进行检验，但是有相关证据足以推翻的除外。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第六百二十四条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出卖人依照买受人的指示向第三人交付标的物，出卖人和买受人约定的检验标准与买受人和第三人约定的检验标准不一致的，以出卖人和买受人约定的检验标准为准。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第六百二十五条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依照法律、行政法规的规定或者按照当事人的约定，标的物在有效使用年限届满后应予回收的，出卖人负有自行或者委托第三人对标的物予以回收的义务。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第六百二十六条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买受人应当按照约定的数额和支付方式支付价款。对价款的数额和支付方式没有约定或者约定不明确的，适用本法第五百一十条、第五百一十一条第二项和第五项的规定。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第六百二十七条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第六百二十八条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买受人应当按照约定的时间支付价款。对支付时间没有约定或者约定不明确，依据本法第五百一十条的规定仍不能确定的，买受人应当在收到标的物或者提取标的物单证的同时支付。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第六百二十九条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出卖人多交标的物的，买受人可以接收或者拒绝接收多交的部分。买受人接收多交部分的，按照约定的价格支付价款；买受人拒绝接收多交部分的，应当及时通知出卖人。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第六百三十条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标的物在交付之前产生的孳息，归出卖人所有；交付之后产生的孳息，归买受人所有。但是，当事人另有约定的除外。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第六百三十一条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因标的物的主物不符合约定而解除合同的，解除合同的效力及于从物。因标的物的从物不符合约定被解除的，解除的效力不及于主物。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第六百三十二条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标的物为数物，其中一物不符合约定的，买受人可以就该物解除。但是，该物与他物分离使标的物的价值显受损害的，买受人可以就数物解除合同。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第六百三十三条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出卖人分批交付标的物的，出卖人对其中一批标的物不交付或者交付不符合约定，致使该批标的物不能实现合同目的的，买受人可以就该批标的物解除。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出卖人不交付其中一批标的物或者交付不符合约定，致使之后其他各批标的物的交付不能实现合同目的的，买受人可以就该批以及之后其他各批标的物解除。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买受人如果就其中一批标的物解除，该批标的物与其他各批标的物相互依存的，可以就已经交付和未交付的各批标的物解除。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第六百三十四条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分期付款的买受人未支付到期价款的数额达到全部价款的五分之一，经催告后在合理期限内仍未支付到期价款的，出卖人可以请求买受人支付全部价款或者解除合同。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出卖人解除合同的，可以向买受人请求支付该标的物的使用费。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第六百三十五条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凭样品买卖的当事人应当封存样品，并可以对样品质量予以说明。出卖人交付的标的物应当与样品及其说明的质量相同。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第六百三十六条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凭样品买卖的买受人不知道样品有隐蔽瑕疵的，即使交付的标的物与样品相同，出卖人交付的标的物的质量仍然应当符合同种物的通常标准。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第六百三十七条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试用买卖的当事人可以约定标的物的试用期限。对试用期限没有约定或者约定不明确，依据本法第五百一十条的规定仍不能确定的，由出卖人确定。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第六百三十八条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试用买卖的买受人在试用期内可以购买标的物，也可以拒绝购买。试用期限届满，买受人对是否购买标的物未作表示的，视为购买。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试用买卖的买受人在试用期内已经支付部分价款或者对标的物实施出卖、出租、设立担保物权等行为的，视为同意购买。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第六百三十九条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试用买卖的当事人对标的物使用费没有约定或者约定不明确的，出卖人无权请求买受人支付。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第六百四十条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标的物在试用期内毁损、灭失的风险由出卖人承担。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第六百四十一条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当事人可以在买卖合同中约定买受人未履行支付价款或者其他义务的，标的物的所有权属于出卖人。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出卖人对标的物保留的所有权，未经登记，不得对抗善意第三人。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第六百四十二条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当事人约定出卖人保留合同标的物的所有权，在标的物所有权转移前，买受人有下列情形之一，造成出卖人损害的，除当事人另有约定外，出卖人有权取回标的物：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（一）未按照约定支付价款，经催告后在合理期限内仍未支付；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（二）未按照约定完成特定条件；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（三）将标的物出卖、出质或者作出其他不当处分。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出卖人可以与买受人协商取回标的物；协商不成的，可以参照适用担保物权的实现程序。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第六百四十三条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出卖人依据前条第一款的规定取回标的物后，买受人在双方约定或者出卖人指定的合理回赎期限内，消除出卖人取回标的物的事由的，可以请求回赎标的物。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买受人在回赎期限内没有回赎标的物，出卖人可以以合理价格将标的物出卖给第三人，出卖所得价款扣除买受人未支付的价款以及必要费用后仍有剩余的，应当返还买受人；不足部分由买受人清偿。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第六百四十四条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招标投标买卖的当事人的权利和义务以及招标投标程序等，依照有关法律、行政法规的规定。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第六百四十五条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拍卖的当事人的权利和义务以及拍卖程序等，依照有关法律、行政法规的规定。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第六百四十六条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法律对其他有偿合同有规定的，依照其规定；没有规定的，参照适用买卖合同的有关规定。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第六百四十七条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当事人约定易货交易，转移标的物的所有权的，参照适用买卖合同的有关规定。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Default="008411F2" w:rsidP="00B2584E">
      <w:pPr>
        <w:spacing w:line="240" w:lineRule="exact"/>
        <w:ind w:firstLineChars="200" w:firstLine="432"/>
        <w:jc w:val="center"/>
        <w:rPr>
          <w:rFonts w:ascii="微软雅黑" w:eastAsia="微软雅黑" w:hAnsi="微软雅黑" w:cs="黑体" w:hint="eastAsia"/>
          <w:sz w:val="22"/>
          <w:szCs w:val="22"/>
        </w:rPr>
      </w:pPr>
      <w:r w:rsidRPr="00B2584E">
        <w:rPr>
          <w:rFonts w:ascii="微软雅黑" w:eastAsia="微软雅黑" w:hAnsi="微软雅黑" w:cs="黑体"/>
          <w:sz w:val="22"/>
          <w:szCs w:val="22"/>
        </w:rPr>
        <w:t>第十章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供用电、水、气、热力合同</w:t>
      </w:r>
    </w:p>
    <w:p w:rsidR="00B2584E" w:rsidRPr="00B2584E" w:rsidRDefault="00B2584E"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第六百四十八条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供用电合同是供电人向用电人供电，用电人支付电费的合同。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向社会公众供电的供电人，不得拒绝用电人合理的订立合同要求。</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第六百四十九条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供用电合同的内容一般包括供电的方式、质量、时间，用电容量、地址、性质，计量方式，电价、电费的结算方式，供用电设施的维护责任等条款。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第六百五十条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供用电合同的履行地点，按照当事人约定；当事人没有约定或者约定不明确的，供电设施的产权分界处为履行地点。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第六百五十一条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供电人应当按照国家规定的供电质量标准和约定安全供电。供电人未按照国家规定的供电质量标准和约定安全供电，造成用电人损失的，应当承担赔偿责任。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第六百五十二条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供电人因供电设施计划检修、临时检修、依法限电或者用电人违法用电等原因，需要中断供电时，应当按照国家有关规定事先通知用电人；未事先通知用电人中断供电，造成用电人损失的，应当承担赔偿责任。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第六百五十三条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因自然灾害等原因断电，供电人应当按照国家有关规定及时抢修；未及时抢修，造成用电人损失的，应当承担赔偿责任。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第六百五十四条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供电人依据前款规定中止供电的，应当事先通知用电人。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第六百五十五条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用电人应当按照国家有关规定和当事人的约定安全、节约和计划用电。用电人未按照国家有关规定和当事人的约定用电，造成供电人损失的，应当承担赔偿责任。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第六百五十六条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供用水、供用气、供用热力合同，参照适用供用电合同的有关规定。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第十一章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赠与合同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第六百五十七条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赠与合同是赠与人将自己的财产无偿给予受赠人，受赠人表示接受赠与的合同。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第六百五十八条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赠与人在赠与财产的权利转移之前可以撤销赠与。</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经过公证的赠与合同或者依法不得撤销的具有救灾、扶贫、助残等公益、道德义务性质的赠与合同，不适用前款规定。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第六百五十九条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赠与的财产依法需要办理登记或者其他手续的，应当办理有关手续。</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第六百六十条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经过公证的赠与合同或者依法不得撤销的具有救灾、扶贫、助残等公益、道德义务性质的赠与合同，赠与人不交付赠与财产的，受赠人可以请求交付。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依据前款规定应当交付的赠与财产因赠与人故意或者重大过失致使毁损、灭失的，赠与人应当承担赔偿责任。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第六百六十一条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赠与可以附义务。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赠与附义务的，受赠人应当按照约定履行义务。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第六百六十二条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赠与的财产有瑕疵的，赠与人不承担责任。附义务的赠与，赠与的财产有瑕疵的，赠与人在附义务的限度内承担与出卖人相同的责任。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赠与人故意不告知瑕疵或者保证无瑕疵，造成受赠人损失的，应当承担赔偿责任。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第六百六十三条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受赠人有下列情形之一的，赠与人可以撤销赠与：</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（一）严重侵害赠与人或者赠与人近亲属的合法权益；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（二）对赠与人有扶养义务而不履行；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lastRenderedPageBreak/>
        <w:t>（三）不履行赠与合同约定的义务。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赠与人的撤销权，自知道或者应当知道撤销事由之日起一年内行使。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第六百六十四条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因受赠人的违法行为致使赠与人死亡或者丧失民事行为能力的，赠与人的继承人或者法定代理人可以撤销赠与。</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赠与人的继承人或者法定代理人的撤销权，自知道或者应当知道撤销事由之日起六个月内行使。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第六百六十五条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撤销权人撤销赠与的，可以向受赠人请求返还赠与的财产。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第六百六十六条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赠与人的经济状况显著恶化，严重影响其生产经营或者家庭生活的，可以不再履行赠与义务。</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第十二章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借款合同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第六百六十七条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借款合同是借款人向贷款人借款，到期返还借款并支付利息的合同。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第六百六十八条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借款合同应当采用书面形式，但是自然人之间借款另有约定的除外。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借款合同的内容一般包括借款种类、币种、用途、数额、利率、期限和还款方式等条款。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第六百六十九条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订立借款合同，借款人应当按照贷款人的要求提供与借款有关的业务活动和财务状况的真实情况。</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第六百七十条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借款的利息不得预先在本金中扣除。利息预先在本金中扣除的，应当按照实际借款数额返还借款并计算利息。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第六百七十一条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贷款人未按照约定的日期、数额提供借款，造成借款人损失的，应当赔偿损失。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借款人未按照约定的日期、数额收取借款的，应当按照约定的日期、数额支付利息。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第六百七十二条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贷款人按照约定可以检查、监督借款的使用情况。借款人应当按照约定向贷款人定期提供有关财务会计报表或者其他资料。</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第六百七十三条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借款人未按照约定的借款用途使用借款的，贷款人可以停止发放借款、提前收回借款或者解除合同。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第六百七十四条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第六百七十五条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借款人应当按照约定的期限返还借款。对借款期限没有约定或者约定不明确，依据本法第五百一十条的规定仍不能确定的，借款人可以随时返还；贷款人可以催告借款人在合理期限内返还。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第六百七十六条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借款人未按照约定的期限返还借款的，应当按照约定或者国家有关规定支付逾期利息。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第六百七十七条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借款人提前返还借款的，除当事人另有约定外，应当按照实际借款的期间计算利息。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第六百七十八条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借款人可以在还款期限届满前向贷款人申请展期；贷款人同意的，可以展期。</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第六百七十九条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自然人之间的借款合同，自贷款人提供借款时成立。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第六百八十条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禁止高利放贷，借款的利率不得违反国家有关规定。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借款合同对支付利息没有约定的，视为没有利息。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借款合同对支付利息约定不明确，当事人不能达成补充协议的，按照当地或者当事人的交易方式、交易习惯、市场利率等因素确定利息；自然人之间借款的，视为没有利息。</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第十三章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保证合同</w:t>
      </w:r>
    </w:p>
    <w:p w:rsidR="006A6B32" w:rsidRDefault="008411F2" w:rsidP="00B2584E">
      <w:pPr>
        <w:spacing w:line="240" w:lineRule="exact"/>
        <w:ind w:firstLineChars="200" w:firstLine="432"/>
        <w:jc w:val="center"/>
        <w:rPr>
          <w:rFonts w:ascii="微软雅黑" w:eastAsia="微软雅黑" w:hAnsi="微软雅黑" w:cstheme="minorEastAsia" w:hint="eastAsia"/>
          <w:sz w:val="22"/>
          <w:szCs w:val="22"/>
        </w:rPr>
      </w:pPr>
      <w:r w:rsidRPr="00B2584E">
        <w:rPr>
          <w:rFonts w:ascii="微软雅黑" w:eastAsia="微软雅黑" w:hAnsi="微软雅黑" w:cstheme="minorEastAsia" w:hint="eastAsia"/>
          <w:sz w:val="22"/>
          <w:szCs w:val="22"/>
        </w:rPr>
        <w:t>第一节　一般规定</w:t>
      </w:r>
    </w:p>
    <w:p w:rsidR="00B2584E" w:rsidRPr="00B2584E" w:rsidRDefault="00B2584E"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第六百八十一条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保证合同是为保障债权的实现，保证人和债权人约定，当债务人不履行到期债务或者发生当事人约定的情形时，保证人履行债务或者承担责任的合同。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第六百八十二条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保证合同是主债权债务合同的从合同。主债权债务合同无效的，保证合同无效，但是法律另有规定的除外。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保证合同被确认无效后，债务人、保证人、债权人有过错的，应当根据其过错各自承担相应的民事责任。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第六百八十三条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机关法人不得为保证人，但是经国务院批准为使用外国政府或者国际经济组织贷款进行转贷的除外。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以公益为目的的非营利法人、非法人组织不得为保证人。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第六百八十四条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保证合同的内容一般包括被保证的主债权的种类、数额，债务人履行债务的期限，保证的方式、范围和期间等条款。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第六百八十五条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保证合同可以是单独订立的书面合同，也可以是主债权债务合同中的保证条款。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第三人单方以书面形式向债权人作出保证，债权人接收且未提出异议的，保证合同成立。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第六百八十六条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保证的方式包括一般保证和连带责任保证。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当事人在保证合同中对保证方式没有约定或者约定不明确的，按照一般保证承担保证责任。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第六百八十七条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当事人在保证合同中约定，债务人不能履行债务时，由保证人承担保证责任的，为一般保证。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一般保证的保证人在主合同纠纷未经审判或者仲裁，并就债务人财产依法强制执行仍不能履行债务前，有权拒绝向债权人承担保证责任，但是有下列情形之一的除外：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（一）债务人下落不明，且无财产可供执行；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（二）人民法院已经受理债务人破产案件；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（三）债权人有证据证明债务人的财产不足以履行全部债务或者丧失履行债务能力；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（四）保证人书面表示放弃本款规定的权利。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第六百八十八条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当事人在保证合同中约定保证人和债务人对债务承担连带责任的，为连带责任保证。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lastRenderedPageBreak/>
        <w:t>连带责任保证的债务人不履行到期债务或者发生当事人约定的情形时，债权人可以请求债务人履行债务，也可以请求保证人在其保证范围内承担保证责任。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第六百八十九条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保证人可以要求债务人提供反担保。</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第六百九十条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保证人与债权人可以协商订立最高额保证的合同，约定在最高债权额限度内就一定期间连续发生的债权提供保证。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最高额保证除适用本章规定外，参照适用本法第二编最高额抵押权的有关规定。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Default="008411F2" w:rsidP="00B2584E">
      <w:pPr>
        <w:spacing w:line="240" w:lineRule="exact"/>
        <w:ind w:firstLineChars="200" w:firstLine="432"/>
        <w:jc w:val="center"/>
        <w:rPr>
          <w:rFonts w:ascii="微软雅黑" w:eastAsia="微软雅黑" w:hAnsi="微软雅黑" w:cstheme="minorEastAsia" w:hint="eastAsia"/>
          <w:sz w:val="22"/>
          <w:szCs w:val="22"/>
        </w:rPr>
      </w:pPr>
      <w:r w:rsidRPr="00B2584E">
        <w:rPr>
          <w:rFonts w:ascii="微软雅黑" w:eastAsia="微软雅黑" w:hAnsi="微软雅黑" w:cstheme="minorEastAsia" w:hint="eastAsia"/>
          <w:sz w:val="22"/>
          <w:szCs w:val="22"/>
        </w:rPr>
        <w:t>第二节　保证责任</w:t>
      </w:r>
    </w:p>
    <w:p w:rsidR="00B2584E" w:rsidRPr="00B2584E" w:rsidRDefault="00B2584E" w:rsidP="00B2584E">
      <w:pPr>
        <w:spacing w:line="240" w:lineRule="exact"/>
        <w:ind w:firstLineChars="200" w:firstLine="432"/>
        <w:jc w:val="center"/>
        <w:rPr>
          <w:rFonts w:ascii="微软雅黑" w:eastAsia="微软雅黑" w:hAnsi="微软雅黑" w:cstheme="minorEastAsia"/>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第六百九十一条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保证的范围包括主债权及其利息、违约金、损害赔偿金和实现债权的费用。当事人另有约定的，按照其约定。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第六百九十二条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保证期间是确定保证人承担保证责任的期间，不发生中止、中断和延长。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债权人与保证人可以约定保证期间，但是约定的保证期间早于主债务履行期限或者与主债务履行期限同时届满的，视为没有约定；没有约定或者约定不明确的，保证期间为主债务履行期限届满之日起六个月。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债权人与债务人对主债务履行期限没有约定或者约定不明确的，保证期间自债权人请求债务人履行债务的宽限期届满之日起计算。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第六百九十三条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一般保证的债权人未在保证期间对债务人提起诉讼或者申请仲裁的，保证人不再承担保证责任。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连带责任保证的债权人未在保证期间请求保证人承担保证责任的，保证人不再承担保证责任。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第六百九十四条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一般保证的债权人在保证期间届满前对债务人提起诉讼或者申请仲裁的，从保证人拒绝承担保证责任的权利消灭之日起，开始计算保证债务的诉讼时效。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连带责任保证的债权人在保证期间届满前请求保证人承担保证责任的，从债权人请求保证人承担保证责任之日起，开始计算保证债务的诉讼时效。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第六百九十五条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债权人和债务人未经保证人书面同意，协商变更主债权债务合同内容，减轻债务的，保证人仍对变更后的债务承担保证责任；加重债务的，保证人对加重的部分不承担保证责任。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债权人和债务人变更主债权债务合同的履行期限，未经保证人书面同意的，保证期间不受影响。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第六百九十六条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债权人转让全部或者部分债权，未通知保证人的，该转让对保证人不发生效力。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保证人与债权人约定禁止债权转让，债权人未经保证人书面同意转让债权的，保证人对受让人不再承担保证责任。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第六百九十七条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债权人未经保证人书面同意，允许债务人转移全部或者部分债务，保证人对未经其同意转移的债务不再承担保证责任，但是债权人和保证人另有约定的除外。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第三人加入债务的，保证人的保证责任不受影响。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第六百九十八条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第六百九十九条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同一债务有两个以上保证人的，保证人应当按照保证合同约定的保证份额，承担保证责任；没有约定保证份额的，债权人可以请求任何一个保证人在其保证范围内承担保证责任。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保证人承担保证责任后，除当事人另有约定外，有权在其承担保证责任的范围内向债务人追偿，享有债权人对债务人的权利，但是不得损害债权人的利益。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第七百零一条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保证人可以主张债务人对债权人的抗辩。债务人放弃抗辩的，保证人仍有权向债权人主张抗辩。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第七百零二条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债务人对债权人享有抵销权或者撤销权的，保证人可以在相应范围内拒绝承担保证责任。</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Default="008411F2" w:rsidP="00B2584E">
      <w:pPr>
        <w:spacing w:line="240" w:lineRule="exact"/>
        <w:ind w:firstLineChars="200" w:firstLine="432"/>
        <w:jc w:val="center"/>
        <w:rPr>
          <w:rFonts w:ascii="微软雅黑" w:eastAsia="微软雅黑" w:hAnsi="微软雅黑" w:cs="黑体" w:hint="eastAsia"/>
          <w:sz w:val="22"/>
          <w:szCs w:val="22"/>
        </w:rPr>
      </w:pPr>
      <w:r w:rsidRPr="00B2584E">
        <w:rPr>
          <w:rFonts w:ascii="微软雅黑" w:eastAsia="微软雅黑" w:hAnsi="微软雅黑" w:cs="黑体"/>
          <w:sz w:val="22"/>
          <w:szCs w:val="22"/>
        </w:rPr>
        <w:t>第十四章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租赁合同</w:t>
      </w:r>
    </w:p>
    <w:p w:rsidR="00B2584E" w:rsidRPr="00B2584E" w:rsidRDefault="00B2584E"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第七百零三条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租赁合同是出租人将租赁物交付承租人使用、收益，承租人支付租金的合同。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第七百零四条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租赁合同的内容一般包括租赁物的名称、数量、用途、租赁期限、租金及其支付期限和方式、租赁物维修等条款。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第七百零五条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租赁期限不得超过二十年。超过二十年的，超过部分无效。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租赁期限届满，当事人可以续订租赁合同；但是，约定的租赁期限自续订之日起不得超过二十年。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第七百零六条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当事人未依照法律、行政法规规定办理租赁合同登记备案手续的，不影响合同的效力。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第七百零七条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租赁期限六个月以上的，应当采用书面形式。当事人未采用书面形式，无法确定租赁期限的，视为不定期租赁。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第七百零八条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出租人应当按照约定将租赁物交付承租人，并在租赁期限内保持租赁物符合约定的用途。</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第七百零九条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承租人应当按照约定的方法使用租赁物。对租赁物的使用方法没有约定或者约定不明确，依据本法第五百一十条的规定仍不能确定的，应当根据租赁物的性质使用。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第七百一十条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承租人按照约定的方法或者根据租赁物的性质使用租赁物，致使租赁物受到损耗的，不承担赔偿责任。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第七百一十一条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承租人未按照约定的方法或者未根据租赁物的性质使用租赁物，致使租赁物受到损失的，出租人可以解除合同并请求赔偿损失。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第七百一十二条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出租人应当履行租赁物的维修义务，但是当事人另有约定的除外。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第七百一十三条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承租人在租赁物需要维修时可以请求出租人在合理期限内维修。出租人未履行维修义务的，承租人可以自行维修，维修费用由出租人负担。因维修租赁物影响承租人使用的，应当相应减少租金或者</w:t>
      </w:r>
      <w:r w:rsidRPr="00B2584E">
        <w:rPr>
          <w:rFonts w:ascii="微软雅黑" w:eastAsia="微软雅黑" w:hAnsi="微软雅黑" w:cs="仿宋_GB2312"/>
          <w:sz w:val="22"/>
          <w:szCs w:val="22"/>
        </w:rPr>
        <w:lastRenderedPageBreak/>
        <w:t>延长租期。</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因承租人的过错致使租赁物需要维修的，出租人不承担前款规定的维修义务。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第七百一十四条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承租人应当妥善保管租赁物，因保管不善造成租赁物毁损、灭失的，应当承担赔偿责任。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第七百一十五条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承租人经出租人同意，可以对租赁物进行改善或者增设他物。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承租人未经出租人同意，对租赁物进行改善或者增设他物的，出租人可以请求承租人恢复原状或者赔偿损失。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第七百一十六条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承租人经出租人同意，可以将租赁物转租给第三人。承租人转租的，承租人与出租人之间的租赁合同继续有效；第三人造成租赁物损失的，承租人应当赔偿损失。</w:t>
      </w:r>
    </w:p>
    <w:p w:rsidR="006A6B32" w:rsidRPr="00B2584E" w:rsidRDefault="008411F2" w:rsidP="00B2584E">
      <w:pPr>
        <w:spacing w:line="240" w:lineRule="exact"/>
        <w:ind w:firstLineChars="200" w:firstLine="432"/>
        <w:rPr>
          <w:rFonts w:ascii="微软雅黑" w:eastAsia="微软雅黑" w:hAnsi="微软雅黑" w:cs="仿宋_GB2312"/>
          <w:sz w:val="22"/>
          <w:szCs w:val="22"/>
        </w:rPr>
      </w:pPr>
      <w:r w:rsidRPr="00B2584E">
        <w:rPr>
          <w:rFonts w:ascii="微软雅黑" w:eastAsia="微软雅黑" w:hAnsi="微软雅黑" w:cs="仿宋_GB2312"/>
          <w:sz w:val="22"/>
          <w:szCs w:val="22"/>
        </w:rPr>
        <w:t>承租人未经出租人同意转租的，出租人可以解除合同。</w:t>
      </w:r>
    </w:p>
    <w:p w:rsidR="00FC26E8" w:rsidRPr="00B2584E" w:rsidRDefault="00FC26E8" w:rsidP="00B2584E">
      <w:pPr>
        <w:spacing w:line="240" w:lineRule="exact"/>
        <w:ind w:firstLineChars="200" w:firstLine="432"/>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第七百一十七条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承租人经出租人同意将租赁物转租给第三人，转租期限超过承租人剩余租赁期限的，超过部分的约定对出租人不具有法律约束力，但是出租人与承租人另有约定的除外。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第七百一十八条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出租人知道或者应当知道承租人转租，但是在六个月内未提出异议的，视为出租人同意转租。</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第七百一十九条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承租人拖欠租金的，次承租人可以代承租人支付其欠付的租金和违约金，但是转租合同对出租人不具有法律约束力的除外。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次承租人代为支付的租金和违约金，可以充抵次承租人应当向承租人支付的租金；超出其应付的租金数额的，可以向承租人追偿。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第七百二十条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在租赁期限内因占有、使用租赁物获得的收益，归承租人所有，但是当事人另有约定的除外。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第七百二十一条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第七百二十二条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承租人无正当理由未支付或者迟延支付租金的，出租人可以请求承租人在合理期限内支付；承租人逾期不支付的，出租人可以解除合同。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第七百二十三条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因第三人主张权利，致使承租人不能对租赁物使用、收益的，承租人可以请求减少租金或者不支付租金。</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第三人主张权利的，承租人应当及时通知出租人。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第七百二十四条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有下列情形之一，非因承租人原因致使租赁物无法使用的，承租人可以解除合同：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（一）租赁物被司法机关或者行政机关依法查封、扣押；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（二）租赁物权属有争议；</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（三）租赁物具有违反法律、行政法规关于使用条件的强制性规定情形。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第七百二十五条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租赁物在承租人按照租赁合同占有期限内发生所有权变动的，不影响租赁合同的效力。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第七百二十六条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出租人出卖租赁房屋的，应当在出卖之前的合理期限内通知承租人，承租人享有以同等条件优先购买的权利；但是，房屋按份共有人行使优先购买权或者出租人将房屋出卖给近亲属的除外。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出租人履行通知义务后，承租人在十五日内未明确表示购买的，视为承租人放弃优先购买权。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第七百二十七条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出租人委托拍卖人拍卖租赁房屋的，应当在拍卖五日前通知承租人。承租人未参加拍卖的，视为放弃优先购买权。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第七百二十八条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出租人未通知承租人或者有其他妨害承租人行使优先购买权情形的，承租人可以请求出租人承担赔偿责任。但是，出租人与第三人订立的房屋买卖合同的效力不受影响。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第七百二十九条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因不可归责于承租人的事由，致使租赁物部分或者全部毁损、灭失的，承租人可以请求减少租金或者不支付租金；因租赁物部分或者全部毁损、灭失，致使不能实现合同目的的，承租人可以解除合同。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第七百三十条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当事人对租赁期限没有约定或者约定不明确，依据本法第五百一十条的规定仍不能确定的，视为不定期租赁；当事人可以随时解除合同，但是应当在合理期限之前通知对方。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第七百三十一条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租赁物危及承租人的安全或者健康的，即使承租人订立合同时明知该租赁物质量不合格，承租人仍然可以随时解除合同。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第七百三十二条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承租人在房屋租赁期限内死亡的，与其生前共同居住的人或者共同经营人可以按照原租赁合同租赁该房屋。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第七百三十三条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租赁期限届满，承租人应当返还租赁物。返还的租赁物应当符合按照约定或者根据租赁物的性质使用后的状态。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第七百三十四条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租赁期限届满，承租人继续使用租赁物，出租人没有提出异议的，原租赁合同继续有效，但是租赁期限为不定期。</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租赁期限届满，房屋承租人享有以同等条件优先承租的权利。</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第十五章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融资租赁合同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第七百三十五条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融资租赁合同是出租人根据承租人对出卖人、租赁物的选择，向出卖人购买租赁物，提供给承租人使用，承租人支付租金的合同。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第七百三十六条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融资租赁合同的内容一般包括租赁物的名称、数量、规格、技术性能、检验方法，租赁期限，租金构成及其支付期限和方式、币种，租赁期限届满租赁物的归属等条款。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融资租赁合同应当采用书面形式。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第七百三十七条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当事人以虚构租赁物方式订立的融资租赁合同无效。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第七百三十八条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依照法律、行政法规的规定，对于租赁物的经营使用应当取得行政许可的，出租人未取得行政许可不影响融资租赁合同的效力。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第七百三十九条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出租人根据承租人对出卖人、租赁物的选择订立的买卖合同，出卖人应当按照约定向承租人交付标的物，承租人享有与受领标的物有关的买受人的权利。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第七百四十条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出卖人违反向承租人交付标的物的义务，有下列情形之一的，承租人可以拒绝受领出卖人向其交付的标的物：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（一）标的物严重不符合约定；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（二）未按照约定交付标的物，经承租人或者出租人催告后在合理期限内仍未交付。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承租人拒绝受领标的物的，应当及时通知出租人。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第七百四十一条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出租人、出卖人、承租人可以约定，出卖人不履行买卖合同义务的，由承租人行使索赔的权利。承租人行使索赔权利的，出租人应当协助。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第七百四十二条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承租人对出卖人行使索赔权利，不影响其履行支付租金的义务。但是，承租人依赖出租人的技能确定租赁物或者出租人干预选择租赁物的，承租人可以请求减免相应租金。</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第七百四十三条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出租人有下列情形之一，致使承租人对出卖人行使索赔权利失败的，承租人有权请求出租人承担相应的责任：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（一）明知租赁物有质量瑕疵而不告知承租人；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（二）承租人行使索赔权利时，未及时提供必要协助。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出租人怠于行使只能由其对出卖人行使的索赔权利，造成承租人损失的，承租人有权请求出租人承担赔偿责任。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第七百四十四条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出租人根据承租人对出卖人、租赁物的选择订立的买卖合同，未经承租人同意，出租人不得变更与承租人有关的合同内容。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第七百四十五条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出租人对租赁物享有的所有权，未经登记，不得对抗善意第三人。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第七百四十六条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融资租赁合同的租金，除当事人另有约定外，应当根据购买租赁物的大部分或者全部成本以及出租人的合理利润确定。</w:t>
      </w:r>
    </w:p>
    <w:p w:rsidR="006A6B32" w:rsidRPr="00B2584E" w:rsidRDefault="008411F2" w:rsidP="00B2584E">
      <w:pPr>
        <w:spacing w:line="240" w:lineRule="exact"/>
        <w:ind w:firstLineChars="200" w:firstLine="432"/>
        <w:rPr>
          <w:rFonts w:ascii="微软雅黑" w:eastAsia="微软雅黑" w:hAnsi="微软雅黑" w:cs="仿宋_GB2312"/>
          <w:sz w:val="22"/>
          <w:szCs w:val="22"/>
        </w:rPr>
      </w:pPr>
      <w:r w:rsidRPr="00B2584E">
        <w:rPr>
          <w:rFonts w:ascii="微软雅黑" w:eastAsia="微软雅黑" w:hAnsi="微软雅黑" w:cs="黑体"/>
          <w:sz w:val="22"/>
          <w:szCs w:val="22"/>
        </w:rPr>
        <w:t>第七百四十七条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租赁物不符合约定或者不符合使用目的的，出租人不承担责任。但是，承租人依赖出租人的技能确定租赁物或者出租人干预选择租赁物的除外。</w:t>
      </w:r>
    </w:p>
    <w:p w:rsidR="00FC26E8" w:rsidRPr="00B2584E" w:rsidRDefault="00FC26E8" w:rsidP="00B2584E">
      <w:pPr>
        <w:spacing w:line="240" w:lineRule="exact"/>
        <w:ind w:firstLineChars="200" w:firstLine="432"/>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第七百四十八条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出租人应当保证承租人对租赁物的占有和使用。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出租人有下列情形之一的，承租人有权请求其赔偿损失：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（一）无正当理由收回租赁物；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（二）无正当理由妨碍、干扰承租人对租赁物的占有和使用；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（三）因出租人的原因致使第三人对租赁物主张权利；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（四）不当影响承租人对租赁物占有和使用的其他情形。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第七百四十九条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承租人占有租赁物期间，租赁物造成第三人人身损害或者财产损失的，出租人不承担责任。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第七百五十条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承租人应当妥善保管、使用租赁物。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承租人应当履行占有租赁物期间的维修义务。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第七百五十一条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承租人占有租赁物期间，租赁物毁损、灭失的，出租人有权请求承租人继续支付租金，但是法律另有规定或者当事人另有约定的除外。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第七百五十二条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承租人应当按照约定支付租金。承租人经催告后在合理期限内仍不支付租金的，出租人可以请求支付全部租金；也可以解除合同，收回租赁物。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第七百五十三条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承租人未经出租人同意，将租赁物转让、抵押、质押、投资入股或者以其他方式处分的，出租人可以解除融资租赁合同。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第七百五十四条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有下列情形之一的，出租人或者承租人可以解除融资租赁合同：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（一）出租人与出卖人订立的买卖合同解除、被确认无效或者被撤销，且未能重新订立买卖合同；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（二）租赁物因不可归责于当事人的原因毁损、灭失，且不能修复或者确定替代物；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（三）因出卖人的原因致使融资租赁合同的目的不能实现。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第七百五十五条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融资租赁合同因买卖合同解除、被确认无效或者被撤销而解除，出卖人、租赁物系由承租人选择的，出租人有权请求承租人赔偿相应损失；但是，因出租人原因致使买卖合同解除、被确认无效或者被撤销的除外。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出租人的损失已经在买卖合同解除、被确认无效或者被撤销时获得赔偿的，承租人不再承担相应的赔偿责任。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第七百五十六条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融资租赁合同因租赁物交付承租人后意外毁损、灭失等不可归责于当事人的原因解除的，出租人可以请求承租人按照租赁物折旧情况给予补偿。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第七百五十七条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出租人和承租人可以约定租赁期限届满租赁物的归属；对租赁物的归属没有约定或者约定不明确，依据本法第五百一十条的规定仍不能确定的，租赁物的所有权归出租人。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第七百五十八条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当事人约定租赁期限届满租赁物归出租人所有，因租赁物毁损、灭失或者附合、混合于他物致使承租人不能返还的，出租人有权请求承租人给予合理补偿。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第七百五十九条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当事人约定租赁期限届满，承租人仅需向出租人支付象征性价款的，视为约定的租金义务履行完毕后租赁物的所有权归承租人。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第七百六十条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第十六章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保理合同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第七百六十一条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保理合同是应收账款债权人将现有的或者将有的应收账款转让给保理人，保理人提供资金融通、应收账款管理或者催收、应收账款债务人付款担保等服务的合同。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第七百六十二条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保理合同的内容一般包括业务类型、服务范围、服务期限、基础交易合同情况、应收账款信息、保理融资款或者服务报酬及其支付方式等条款。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保理合同应当采用书面形式。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第七百六十三条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应收账款债权人与债务人虚构应收账款作为转让标的，与保理人订立保理合同的，应收账款债务人不得以应收账款不存在为由对抗保理人，但是保理人明知虚构的除外。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第七百六十四条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保理人向应收账款债务人发出应收账款转让通知的，应当表明保理人身份并附有必要凭证。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第七百六十五条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应收账款债务人接到应收账款转让通知后，应收账款债权人与债务人无正当理由协商变更或者终止基础交易合同，对保理人产生不利影响的，对保理人不发生效力。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第七百六十六条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第七百六十七条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当事人约定无追索权保理的，保理人应当向应收账款债务人主张应收账款债权，保理人取得超过保理融资款本息和相关费用的部分，无需向应收账款债权人返还。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第七百六十八条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第七百六十九条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本章没有规定的，适用本编第六章债权转让的有关规定。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第十七章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承揽合同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第七百七十条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承揽合同是承揽人按照定作人的要求完成工作，交付工作成果，定作人支付报酬的合同。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承揽包括加工、定作、修理、复制、测试、检验等工作。</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第七百七十一条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承揽合同的内容一般包括承揽的标的、数量、质量、报酬，承揽方式，材料的提供，履行期限，验收标准和方法等条款。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第七百七十二条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承揽人应当以自己的设备、技术和劳力，完成主要工作，但是当事人另有约定的除外。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承揽人将其承揽的主要工作交由第三人完成的，应当就该第三人完成的工作成果向定作人负责；未经定作人同意的，定作人也可以解除合同。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第七百七十三条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承揽人可以将其承揽的辅助工作交由第三人完成。承揽人将其承揽的辅助工作交由第三人完成的，应当就该第三人完成的工作成果向定作人负责。</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第七百七十四条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承揽人提供材料的，应当按照约定选用材料，并接受定作人检验。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第七百七十五条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定作人提供材料的，应当按照约定提供材料。承揽人对定作人提供的材料应当及时检验，发现不符合约定时，应当及时通知定作人更换、补齐或者采取其他补救措施。</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承揽人不得擅自更换定作人提供的材料，不得更换不需要修理的零部件。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第七百七十六条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承揽人发现定作人提供的图纸或者技术要求不合理的，应当及时通知定作人。因定作人怠于答复等原因造成承揽人损失的，应当赔偿损失。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第七百七十七条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定作人中途变更承揽工作的要求，造成承揽人损失的，应当赔偿损失。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第七百七十八条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第七百七十九条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承揽人在工作期间，应当接受定作人必要的监督检验。定作人不得因监督检验妨碍承揽人的正常工作。</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第七百八十条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承揽人完成工作的，应当向定作人交付工作成果，并提交必要的技术资料和有关质量证明。定作人应当验收该工作成果。</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第七百八十一条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承揽人交付的工作成果不符合质量要求的，定作人可以合理选择请求承揽人承担修理、重作、减少报酬、赔偿损失等违约责任。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第七百八十二条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第七百八十三条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定作人未向承揽人支付报酬或者材料费等价款的，承揽人对完成的工作成果享有留置权或者有权拒绝交付，但是当事人另有约定的除外。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第七百八十四条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承揽人应当妥善保管定作人提供的材料以及完成的工作成果，因保管不善造成毁损、灭失的，应当承担赔偿责任。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第七百八十五条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承揽人应当按照定作人的要求保守秘密，未经定作人许可，不得留存复制品或者技术资</w:t>
      </w:r>
      <w:r w:rsidRPr="00B2584E">
        <w:rPr>
          <w:rFonts w:ascii="微软雅黑" w:eastAsia="微软雅黑" w:hAnsi="微软雅黑" w:cs="仿宋_GB2312"/>
          <w:sz w:val="22"/>
          <w:szCs w:val="22"/>
        </w:rPr>
        <w:lastRenderedPageBreak/>
        <w:t>料。</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第七百八十六条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共同承揽人对定作人承担连带责任，但是当事人另有约定的除外。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第七百八十七条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定作人在承揽人完成工作前可以随时解除合同，造成承揽人损失的，应当赔偿损失。</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第十八章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建设工程合同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第七百八十八条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建设工程合同是承包人进行工程建设，发包人支付价款的合同。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建设工程合同包括工程勘察、设计、施工合同。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第七百八十九条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建设工程合同应当采用书面形式。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第七百九十条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建设工程的招标投标活动，应当依照有关法律的规定公开、公平、公正进行。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第七百九十一条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发包人可以与总承包人订立建设工程合同，也可以分别与勘察人、设计人、施工人订立勘察、设计、施工承包合同。发包人不得将应当由一个承包人完成的建设工程支解成若干部分发包给数个承包人。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禁止承包人将工程分包给不具备相应资质条件的单位。禁止分包单位将其承包的工程再分包。建设工程主体结构的施工必须由承包人自行完成。</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第七百九十二条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国家重大建设工程合同，应当按照国家规定的程序和国家批准的投资计划、可行性研究报告等文件订立。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第七百九十三条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建设工程施工合同无效，但是建设工程经验收合格的，可以参照合同关于工程价款的约定折价补偿承包人。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建设工程施工合同无效，且建设工程经验收不合格的，按照以下情形处理：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（一）修复后的建设工程经验收合格的，发包人可以请求承包人承担修复费用；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（二）修复后的建设工程经验收不合格的，承包人无权请求参照合同关于工程价款的约定折价补偿。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发包人对因建设工程不合格造成的损失有过错的，应当承担相应的责任。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第七百九十四条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勘察、设计合同的内容一般包括提交有关基础资料和概预算等文件的期限、质量要求、费用以及其他协作条件等条款。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第七百九十五条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施工合同的内容一般包括工程范围、建设工期、中间交工工程的开工和竣工时间、工程质量、工程造价、技术资料交付时间、材料和设备供应责任、拨款和结算、竣工验收、质量保修范围和质量保证期、相互协作等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第七百九十六条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建设工程实行监理的，发包人应当与监理人采用书面形式订立委托监理合同。发包人与监理人的权利和义务以及法律责任，应当依照本编委托合同以及其他有关法律、行政法规的规定。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第七百九十七条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发包人在不妨碍承包人正常作业的情况下，可以随时对作业进度、质量进行检查。</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第七百九十八条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隐蔽工程在隐蔽以前，承包人应当通知发包人检查。发包人没有及时检查的，承包人可以顺延工程日期，并有权请求赔偿停工、窝工等损失。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第七百九十九条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建设工程竣工后，发包人应当根据施工图纸及说明书、国家颁发的施工验收规范和质量检验标准及时进行验收。验收合格的，发包人应当按照约定支付价款，并接收该建设工程。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建设工程竣工经验收合格后，方可交付使用；未经验收或者验收不合格的，不得交付使用。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勘察、设计的质量不符合要求或者未按照期限提交勘察、设计文件拖延工期，造成发包人损失的，勘察人、设计人应当继续完善勘察、设计，减收或者免收勘察、设计费并赔偿损失。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第八百零一条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因施工人的原因致使建设工程质量不符合约定的，发包人有权请求施工人在合理期限内无偿修理或者返工、改建。经过修理或者返工、改建后，造成逾期交付的，施工人应当承担违约责任。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第八百零二条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因承包人的原因致使建设工程在合理使用期限内造成人身损害和财产损失的，承包人应当承担赔偿责任。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第八百零三条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发包人未按照约定的时间和要求提供原材料、设备、场地、资金、技术资料的，承包人可以顺延工程日期，并有权请求赔偿停工、窝工等损失。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第八百零四条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因发包人的原因致使工程中途停建、缓建的，发包人应当采取措施弥补或者减少损失，赔偿承包人因此造成的停工、窝工、倒运、机械设备调迁、材料和构件积压等损失和实际费用。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第八百零五条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因发包人变更计划，提供的资料不准确，或者未按照期限提供必需的勘察、设计工作条件而造成勘察、设计的返工、停工或者修改设计，发包人应当按照勘察人、设计人实际消耗的工作量增付费用。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第八百零六条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承包人将建设工程转包、违法分包的，发包人可以解除合同。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发包人提供的主要建筑材料、建筑构配件和设备不符合强制性标准或者不履行协助义务，致使承包人无法施工，经催告后在合理期限内仍未履行相应义务的，承包人可以解除合同。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合同解除后，已经完成的建设工程质量合格的，发包人应当按照约定支付相应的工程价款；已经完成的建设工程质量不合格的，参照本法第七百九十三条的规定处理。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第八百零七条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第八百零八条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本章没有规定的，适用承揽合同的有关规定。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第十九章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运输合同</w:t>
      </w:r>
    </w:p>
    <w:p w:rsidR="006A6B32" w:rsidRPr="00B2584E" w:rsidRDefault="008411F2" w:rsidP="00B2584E">
      <w:pPr>
        <w:spacing w:line="240" w:lineRule="exact"/>
        <w:ind w:firstLineChars="200" w:firstLine="432"/>
        <w:jc w:val="center"/>
        <w:rPr>
          <w:rFonts w:ascii="微软雅黑" w:eastAsia="微软雅黑" w:hAnsi="微软雅黑" w:cstheme="minorEastAsia"/>
          <w:sz w:val="22"/>
          <w:szCs w:val="22"/>
        </w:rPr>
      </w:pPr>
      <w:r w:rsidRPr="00B2584E">
        <w:rPr>
          <w:rFonts w:ascii="微软雅黑" w:eastAsia="微软雅黑" w:hAnsi="微软雅黑" w:cstheme="minorEastAsia" w:hint="eastAsia"/>
          <w:sz w:val="22"/>
          <w:szCs w:val="22"/>
        </w:rPr>
        <w:t>第一节　一般规定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第八百零九条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运输合同是承运人将旅客或者货物从起运地点运输到约定地点，旅客、托运人或者收货人支付票款或者运输费用的合同。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第八百一十条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从事公共运输的承运人不得拒绝旅客、托运人通常、合理的运输要求。</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第八百一十一条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承运人应当在约定期限或者合理期限内将旅客、货物安全运输到约定地点。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第八百一十二条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承运人应当按照约定的或者通常的运输路线将旅客、货物运输到约定地点。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第八百一十三条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旅客、托运人或者收货人应当支付票款或者运输费用。承运人未按照约定路线或者通常路线运输增加票款或者运输费用的，旅客、托运人或者收货人可以拒绝支付增加部分的票款或者运输费用。</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第二节　客运合同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第八百一十四条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客运合同自承运人向旅客出具客票时成立，但是当事人另有约定或者另有交易习惯的除外。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第八百一十五条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实名制客运合同的旅客丢失客票的，可以请求承运人挂失补办，承运人不得再次收取票款和其他不合理费用。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第八百一十六条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旅客因自己的原因不能按照客票记载的时间乘坐的，应当在约定的期限内办理退票或者变更手续；逾期办理的，承运人可以不退票款，并不再承担运输义务。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第八百一十七条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旅客随身携带行李应当符合约定的限量和品类要求；超过限量或者违反品类要求携带行李的，应当办理托运手续。</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第八百一十八条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旅客不得随身携带或者在行李中夹带易燃、易爆、有毒、有腐蚀性、有放射性以及可能危及运输工具上人身和财产安全的危险物品或者违禁物品。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旅客违反前款规定的，承运人可以将危险物品或者违禁物品卸下、销毁或者送交有关部门。旅客坚持携带或者夹带危险物品或者违禁物品的，承运人应当拒绝运输。</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第八百一十九条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承运人应当严格履行安全运输义务，及时告知旅客安全运输应当注意的事项。旅客对承运人为安全运输所作的合理安排应当积极协助和配合。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第八百二十条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第八百二十一条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承运人擅自降低服务标准的，应当根据旅客的请求退票或者减收票款；提高服务标准的，不得加收票款。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第八百二十二条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承运人在运输过程中，应当尽力救助患有急病、分娩、遇险的旅客。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第八百二十三条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承运人应当对运输过程中旅客的伤亡承担赔偿责任；但是，伤亡是旅客自身健康原因造成的或者承运人证明伤亡是旅客故意、重大过失造成的除外。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前款规定适用于按照规定免票、持优待票或者经承运人许可搭乘的无票旅客。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第八百二十四条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在运输过程中旅客随身携带物品毁损、灭失，承运人有过错的，应当承担赔偿责任。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旅客托运的行李毁损、灭失的，适用货物运输的有关规定。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cstheme="minorEastAsia"/>
          <w:sz w:val="22"/>
          <w:szCs w:val="22"/>
        </w:rPr>
      </w:pPr>
      <w:r w:rsidRPr="00B2584E">
        <w:rPr>
          <w:rFonts w:ascii="微软雅黑" w:eastAsia="微软雅黑" w:hAnsi="微软雅黑" w:cstheme="minorEastAsia" w:hint="eastAsia"/>
          <w:sz w:val="22"/>
          <w:szCs w:val="22"/>
        </w:rPr>
        <w:t>第三节　货运合同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第八百二十五条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托运人办理货物运输，应当向承运人准确表明收货人的姓名、名称或者凭指示的收货人，货物的名称、性质、重量、数量，收货地点等有关货物运输的必要情况。</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因托运人申报不实或者遗漏重要情况，造成承运人损失的，托运人应当承担赔偿责任。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第八百二十六条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货物运输需要办理审批、检验等手续的，托运人应当将办理完有关手续的文件提交承运人。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第八百二十七条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托运人应当按照约定的方式包装货物。对包装方式没有约定或者约定不明确的，适用本法第六百一十九条的规定。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托运人违反前款规定的，承运人可以拒绝运输。</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第八百二十八条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托运人违反前款规定的，承运人可以拒绝运输，也可以采取相应措施以避免损失的发生，因此产生的费用由托运人负担。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第八百二十九条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在承运人将货物交付收货人之前，托运人可以要求承运人中止运输、返还货物、变更到达地或者将货物交给其他收货人，但是应当赔偿承运人因此受到的损失。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第八百三十条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货物运输到达后，承运人知道收货人的，应当及时通知收货人，收货人应当及时提货。收货人逾期提货的，应当向承运人支付保管费等费用。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第八百三十一条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第八百三十二条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承运人对运输过程中货物的毁损、灭失承担赔偿责任。但是，承运人证明货物的毁损、</w:t>
      </w:r>
      <w:r w:rsidRPr="00B2584E">
        <w:rPr>
          <w:rFonts w:ascii="微软雅黑" w:eastAsia="微软雅黑" w:hAnsi="微软雅黑" w:cs="仿宋_GB2312"/>
          <w:sz w:val="22"/>
          <w:szCs w:val="22"/>
        </w:rPr>
        <w:lastRenderedPageBreak/>
        <w:t>灭失是因不可抗力、货物本身的自然性质或者合理损耗以及托运人、收货人的过错造成的，不承担赔偿责任。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第八百三十三条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第八百三十四条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两个以上承运人以同一运输方式联运的，与托运人订立合同的承运人应当对全程运输承担责任；损失发生在某一运输区段的，与托运人订立合同的承运人和该区段的承运人承担连带责任。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第八百三十五条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货物在运输过程中因不可抗力灭失，未收取运费的，承运人不得请求支付运费；已经收取运费的，托运人可以请求返还。法律另有规定的，依照其规定。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第八百三十六条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托运人或者收货人不支付运费、保管费或者其他费用的，承运人对相应的运输货物享有留置权，但是当事人另有约定的除外。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第八百三十七条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收货人不明或者收货人无正当理由拒绝受领货物的，承运人依法可以提存货物。</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第四节</w:t>
      </w:r>
      <w:r w:rsidRPr="00B2584E">
        <w:rPr>
          <w:rFonts w:ascii="微软雅黑" w:eastAsia="微软雅黑" w:hAnsi="微软雅黑" w:cs="宋体" w:hint="eastAsia"/>
          <w:sz w:val="22"/>
          <w:szCs w:val="22"/>
        </w:rPr>
        <w:t xml:space="preserve">　</w:t>
      </w:r>
      <w:r w:rsidRPr="00B2584E">
        <w:rPr>
          <w:rFonts w:ascii="微软雅黑" w:eastAsia="微软雅黑" w:hAnsi="微软雅黑" w:cs="宋体"/>
          <w:sz w:val="22"/>
          <w:szCs w:val="22"/>
        </w:rPr>
        <w:t>多式联运合同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第八百三十八条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多式联运经营人负责履行或者组织履行多式联运合同，对全程运输享有承运人的权利，承担承运人的义务。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第八百三十九条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多式联运经营人可以与参加多式联运的各区段承运人就多式联运合同的各区段运输约定相互之间的责任；但是，该约定不影响多式联运经营人对全程运输承担的义务。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第八百四十条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多式联运经营人收到托运人交付的货物时，应当签发多式联运单据。按照托运人的要求，多式联运单据可以是可转让单据，也可以是不可转让单据。</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第八百四十一条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因托运人托运货物时的过错造成多式联运经营人损失的，即使托运人已经转让多式联运单据，托运人仍然应当承担赔偿责任。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第八百四十二条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货物的毁损、灭失发生于多式联运的某一运输区段的，多式联运经营人的赔偿责任和责任限额，适用调整该区段运输方式的有关法律规定；货物毁损、灭失发生的运输区段不能确定的，依照本章规定承担赔偿责任。</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第二十章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技术合同</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第一节</w:t>
      </w:r>
      <w:r w:rsidRPr="00B2584E">
        <w:rPr>
          <w:rFonts w:ascii="微软雅黑" w:eastAsia="微软雅黑" w:hAnsi="微软雅黑" w:cs="宋体" w:hint="eastAsia"/>
          <w:sz w:val="22"/>
          <w:szCs w:val="22"/>
        </w:rPr>
        <w:t xml:space="preserve">　</w:t>
      </w:r>
      <w:r w:rsidRPr="00B2584E">
        <w:rPr>
          <w:rFonts w:ascii="微软雅黑" w:eastAsia="微软雅黑" w:hAnsi="微软雅黑" w:cs="宋体"/>
          <w:sz w:val="22"/>
          <w:szCs w:val="22"/>
        </w:rPr>
        <w:t>一般规定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第八百四十三条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技术合同是当事人就技术开发、转让、许可、咨询或者服务订立的确立相互之间权利和义务的合同。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第八百四十四条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订立技术合同，应当有利于知识产权的保护和科学技术的进步，促进科学技术成果的研发、转化、应用和推广。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第八百四十五条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技术合同的内容一般包括项目的名称，标的的内容、范围和要求，履行的计划、地点和方式，技术信息和资料的保密，技术成果的归属和收益的分配办法，验收标准和方法，名词和术语的解释等条款。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与履行合同有关的技术背景资料、可行性论证和技术评价报告、项目任务书和计划书、技术标准、技术规范、原始设计和工艺文件，以及其他技术文档，按照当事人的约定可以作为合同的组成部分。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技术合同涉及专利的，应当注明发明创造的名称、专利申请人和专利权人、申请日期、申请号、专利号以及专利权的有效期限。</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第八百四十六条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技术合同价款、报酬或者使用费的支付方式由当事人约定，可以采取一次总算、一次总付或者一次总算、分期支付，也可以采取提成支付或者提成支付附加预付入门费的方式。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约定提成支付的，当事人可以约定查阅有关会计账目的办法。</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第八百四十七条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职务技术成果是执行法人或者非法人组织的工作任务，或者主要是利用法人或者非法人组织的物质技术条件所完成的技术成果。</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第八百四十八条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非职务技术成果的使用权、转让权属于完成技术成果的个人，完成技术成果的个人可以就该项非职务技术成果订立技术合同。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第八百四十九条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完成技术成果的个人享有在有关技术成果文件上写明自己是技术成果完成者的权利和取得荣誉证书、奖励的权利。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第八百五十条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非法垄断技术或者侵害他人技术成果的技术合同无效。</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第二节</w:t>
      </w:r>
      <w:r w:rsidRPr="00B2584E">
        <w:rPr>
          <w:rFonts w:ascii="微软雅黑" w:eastAsia="微软雅黑" w:hAnsi="微软雅黑" w:cs="宋体" w:hint="eastAsia"/>
          <w:sz w:val="22"/>
          <w:szCs w:val="22"/>
        </w:rPr>
        <w:t xml:space="preserve">　</w:t>
      </w:r>
      <w:r w:rsidRPr="00B2584E">
        <w:rPr>
          <w:rFonts w:ascii="微软雅黑" w:eastAsia="微软雅黑" w:hAnsi="微软雅黑" w:cs="宋体"/>
          <w:sz w:val="22"/>
          <w:szCs w:val="22"/>
        </w:rPr>
        <w:t>技术开发合同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第八百五十一条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技术开发合同是当事人之间就新技术、新产品、新工艺、新品种或者新材料及其系统的研究开发所订立的合同。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技术开发合同包括委托开发合同和合作开发合同。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技术开发合同应当采用书面形式。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lastRenderedPageBreak/>
        <w:t>当事人之间就具有实用价值的科技成果实施转化订立的合同，参照适用技术开发合同的有关规定。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第八百五十二条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委托开发合同的委托人应当按照约定支付研究开发经费和报酬，提供技术资料，提出研究开发要求，完成协作事项，接受研究开发成果。</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第八百五十三条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委托开发合同的研究开发人应当按照约定制定和实施研究开发计划，合理使用研究开发经费，按期完成研究开发工作，交付研究开发成果，提供有关的技术资料和必要的技术指导，帮助委托人掌握研究开发成果。</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第八百五十四条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委托开发合同的当事人违反约定造成研究开发工作停滞、延误或者失败的，应当承担违约责任。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第八百五十五条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合作开发合同的当事人应当按照约定进行投资，包括以技术进行投资，分工参与研究开发工作，协作配合研究开发工作。</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第八百五十六条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合作开发合同的当事人违反约定造成研究开发工作停滞、延误或者失败的，应当承担违约责任。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第八百五十七条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作为技术开发合同标的的技术已经由他人公开，致使技术开发合同的履行没有意义的，当事人可以解除合同。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第八百五十八条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开发合同履行过程中，因出现无法克服的技术困难，致使研究开发失败或者部分失败的，该风险由当事人约定；没有约定或者约定不明确，依据本法第五百一十条的规定仍不能确定的，风险由当事人合理分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当事人一方发现前款规定的可能致使研究开发失败或者部分失败的情形时，应当及时通知另一方并采取适当措施减少损失；没有及时通知并采取适当措施，致使损失扩大的，应当就扩大的损失承担责任。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第八百五十九条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委托开发完成的发明创造，除法律另有规定或者当事人另有约定外，申请专利的权利属于研究开发人。研究开发人取得专利权的，委托人可以依法实施该专利。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研究开发人转让专利申请权的，委托人享有以同等条件优先受让的权利。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第八百六十条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合作开发完成的发明创造，申请专利的权利属于合作开发的当事人共有；当事人一方转让其共有的专利申请权的，其他各方享有以同等条件优先受让的权利。但是，当事人另有约定的除外。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合作开发的当事人一方声明放弃其共有的专利申请权的，除当事人另有约定外，可以由另一方单独申请或者由其他各方共同申请。申请人取得专利权的，放弃专利申请权的一方可以免费实施该专利。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合作开发的当事人一方不同意申请专利的，另一方或者其他各方不得申请专利。</w:t>
      </w:r>
    </w:p>
    <w:p w:rsidR="006A6B32" w:rsidRDefault="008411F2" w:rsidP="00B2584E">
      <w:pPr>
        <w:spacing w:line="240" w:lineRule="exact"/>
        <w:ind w:firstLineChars="200" w:firstLine="432"/>
        <w:rPr>
          <w:rFonts w:ascii="微软雅黑" w:eastAsia="微软雅黑" w:hAnsi="微软雅黑" w:cs="仿宋_GB2312" w:hint="eastAsia"/>
          <w:sz w:val="22"/>
          <w:szCs w:val="22"/>
        </w:rPr>
      </w:pPr>
      <w:r w:rsidRPr="00B2584E">
        <w:rPr>
          <w:rFonts w:ascii="微软雅黑" w:eastAsia="微软雅黑" w:hAnsi="微软雅黑" w:cs="黑体"/>
          <w:sz w:val="22"/>
          <w:szCs w:val="22"/>
        </w:rPr>
        <w:t>第八百六十一条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rsidR="00B2584E" w:rsidRPr="00B2584E" w:rsidRDefault="00B2584E" w:rsidP="00B2584E">
      <w:pPr>
        <w:spacing w:line="240" w:lineRule="exact"/>
        <w:ind w:firstLineChars="200" w:firstLine="432"/>
        <w:rPr>
          <w:rFonts w:ascii="微软雅黑" w:eastAsia="微软雅黑" w:hAnsi="微软雅黑"/>
          <w:sz w:val="22"/>
          <w:szCs w:val="22"/>
        </w:rPr>
      </w:pPr>
    </w:p>
    <w:p w:rsidR="006A6B32" w:rsidRDefault="008411F2" w:rsidP="00B2584E">
      <w:pPr>
        <w:spacing w:line="240" w:lineRule="exact"/>
        <w:ind w:firstLineChars="200" w:firstLine="432"/>
        <w:jc w:val="center"/>
        <w:rPr>
          <w:rFonts w:ascii="微软雅黑" w:eastAsia="微软雅黑" w:hAnsi="微软雅黑" w:cs="宋体" w:hint="eastAsia"/>
          <w:sz w:val="22"/>
          <w:szCs w:val="22"/>
        </w:rPr>
      </w:pPr>
      <w:r w:rsidRPr="00B2584E">
        <w:rPr>
          <w:rFonts w:ascii="微软雅黑" w:eastAsia="微软雅黑" w:hAnsi="微软雅黑" w:cstheme="minorEastAsia" w:hint="eastAsia"/>
          <w:sz w:val="22"/>
          <w:szCs w:val="22"/>
        </w:rPr>
        <w:t>第三节</w:t>
      </w:r>
      <w:r w:rsidRPr="00B2584E">
        <w:rPr>
          <w:rFonts w:ascii="微软雅黑" w:eastAsia="微软雅黑" w:hAnsi="微软雅黑" w:cs="宋体" w:hint="eastAsia"/>
          <w:sz w:val="22"/>
          <w:szCs w:val="22"/>
        </w:rPr>
        <w:t xml:space="preserve">　</w:t>
      </w:r>
      <w:r w:rsidRPr="00B2584E">
        <w:rPr>
          <w:rFonts w:ascii="微软雅黑" w:eastAsia="微软雅黑" w:hAnsi="微软雅黑" w:cs="宋体"/>
          <w:sz w:val="22"/>
          <w:szCs w:val="22"/>
        </w:rPr>
        <w:t>技术转让合同和技术许可合同</w:t>
      </w:r>
    </w:p>
    <w:p w:rsidR="00B2584E" w:rsidRPr="00B2584E" w:rsidRDefault="00B2584E"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第八百六十二条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技术转让合同是合法拥有技术的权利人，将现有特定的专利、专利申请、技术秘密的相关权利让与他人所订立的合同。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技术许可合同是合法拥有技术的权利人，将现有特定的专利、技术秘密的相关权利许可他人实施、使用所订立的合同。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技术转让合同和技术许可合同中关于提供实施技术的专用设备、原材料或者提供有关的技术咨询、技术服务的约定，属于合同的组成部分。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第八百六十三条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技术转让合同包括专利权转让、专利申请权转让、技术秘密转让等合同。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技术许可合同包括专利实施许可、技术秘密使用许可等合同。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技术转让合同和技术许可合同应当采用书面形式。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第八百六十四条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技术转让合同和技术许可合同可以约定实施专利或者使用技术秘密的范围，但是不得限制技术竞争和技术发展。</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第八百六十五条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专利实施许可合同仅在该专利权的存续期限内有效。专利权有效期限届满或者专利权被宣告无效的，专利权人不得就该专利与他人订立专利实施许可合同。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第八百六十六条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专利实施许可合同的许可人应当按照约定许可被许可人实施专利，交付实施专利有关的技术资料，提供必要的技术指导。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第八百六十七条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专利实施许可合同的被许可人应当按照约定实施专利，不得许可约定以外的第三人实施该专利，并按照约定支付使用费。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第八百六十八条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技术秘密转让合同的让与人和技术秘密使用许可合同的许可人应当按照约定提供技术资料，进行技术指导，保证技术的实用性、可靠性，承担保密义务。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前款规定的保密义务，不限制许可人申请专利，但是当事人另有约定的除外。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第八百六十九条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技术秘密转让合同的受让人和技术秘密使用许可合同的被许可人应当按照约定使用技术，支付转让费、使用费，承担保密义务。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第八百七十条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技术转让合同的让与人和技术许可合同的许可人应当保证自己是所提供的技术的合法拥有者，并保证所提供的技术完整、无误、有效，能够达到约定的目标。</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第八百七十一条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技术转让合同的受让人和技术许可合同的被许可人应当按照约定的范围和期限，对让与人、许可人提供的技术中尚未公开的秘密部分，承担保密义务。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第八百七十二条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lastRenderedPageBreak/>
        <w:t>让与人承担违约责任，参照适用前款规定。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第八百七十三条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受让人承担违约责任，参照适用前款规定。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第八百七十四条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受让人或者被许可人按照约定实施专利、使用技术秘密侵害他人合法权益的，由让与人或者许可人承担责任，但是当事人另有约定的除外。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第八百七十五条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第八百七十六条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集成电路布图设计专有权、植物新品种权、计算机软件著作权等其他知识产权的转让和许可，参照适用本节的有关规定。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第八百七十七条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法律、行政法规对技术进出口合同或者专利、专利申请合同另有规定的，依照其规定。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第四节</w:t>
      </w:r>
      <w:r w:rsidRPr="00B2584E">
        <w:rPr>
          <w:rFonts w:ascii="微软雅黑" w:eastAsia="微软雅黑" w:hAnsi="微软雅黑" w:cs="宋体" w:hint="eastAsia"/>
          <w:sz w:val="22"/>
          <w:szCs w:val="22"/>
        </w:rPr>
        <w:t xml:space="preserve">　</w:t>
      </w:r>
      <w:r w:rsidRPr="00B2584E">
        <w:rPr>
          <w:rFonts w:ascii="微软雅黑" w:eastAsia="微软雅黑" w:hAnsi="微软雅黑" w:cs="宋体"/>
          <w:sz w:val="22"/>
          <w:szCs w:val="22"/>
        </w:rPr>
        <w:t>技术咨询合同和技术服务合同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第八百七十八条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技术咨询合同是当事人一方以技术知识为对方就特定技术项目提供可行性论证、技术预测、专题技术调查、分析评价报告等所订立的合同。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技术服务合同是当事人一方以技术知识为对方解决特定技术问题所订立的合同，不包括承揽合同和建设工程合同。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第八百七十九条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技术咨询合同的委托人应当按照约定阐明咨询的问题，提供技术背景材料及有关技术资料，接受受托人的工作成果，支付报酬。</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第八百八十条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技术咨询合同的受托人应当按照约定的期限完成咨询报告或者解答问题，提出的咨询报告应当达到约定的要求。</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第八百八十一条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技术咨询合同的委托人未按照约定提供必要的资料，影响工作进度和质量，不接受或者逾期接受工作成果的，支付的报酬不得追回，未支付的报酬应当支付。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技术咨询合同的受托人未按期提出咨询报告或者提出的咨询报告不符合约定的，应当承担减收或者免收报酬等违约责任。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技术咨询合同的委托人按照受托人符合约定要求的咨询报告和意见作出决策所造成的损失，由委托人承担，但是当事人另有约定的除外。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第八百八十二条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技术服务合同的委托人应当按照约定提供工作条件，完成配合事项，接受工作成果并支付报酬。</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第八百八十三条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技术服务合同的受托人应当按照约定完成服务项目，解决技术问题，保证工作质量，并传授解决技术问题的知识。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第八百八十四条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技术服务合同的委托人不履行合同义务或者履行合同义务不符合约定，影响工作进度和质量，不接受或者逾期接受工作成果的，支付的报酬不得追回，未支付的报酬应当支付。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技术服务合同的受托人未按照约定完成服务工作的，应当承担免收报酬等违约责任。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第八百八十五条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第八百八十六条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技术咨询合同和技术服务合同对受托人正常开展工作所需费用的负担没有约定或者约定不明确的，由受托人负担。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第八百八十七条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法律、行政法规对技术中介合同、技术培训合同另有规定的，依照其规定。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Default="008411F2" w:rsidP="00B2584E">
      <w:pPr>
        <w:spacing w:line="240" w:lineRule="exact"/>
        <w:ind w:firstLineChars="200" w:firstLine="432"/>
        <w:jc w:val="center"/>
        <w:rPr>
          <w:rFonts w:ascii="微软雅黑" w:eastAsia="微软雅黑" w:hAnsi="微软雅黑" w:cs="黑体" w:hint="eastAsia"/>
          <w:sz w:val="22"/>
          <w:szCs w:val="22"/>
        </w:rPr>
      </w:pPr>
      <w:r w:rsidRPr="00B2584E">
        <w:rPr>
          <w:rFonts w:ascii="微软雅黑" w:eastAsia="微软雅黑" w:hAnsi="微软雅黑" w:cs="黑体"/>
          <w:sz w:val="22"/>
          <w:szCs w:val="22"/>
        </w:rPr>
        <w:t>第二十一章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保管合同</w:t>
      </w:r>
    </w:p>
    <w:p w:rsidR="00B2584E" w:rsidRPr="00B2584E" w:rsidRDefault="00B2584E"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第八百八十八条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保管合同是保管人保管寄存人交付的保管物，并返还该物的合同。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寄存人到保管人处从事购物、就餐、住宿等活动，将物品存放在指定场所的，视为保管，但是当事人另有约定或者另有交易习惯的除外。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第八百八十九条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寄存人应当按照约定向保管人支付保管费。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当事人对保管费没有约定或者约定不明确，依据本法第五百一十条的规定仍不能确定的，视为无偿保管。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第八百九十条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保管合同自保管物交付时成立，但是当事人另有约定的除外。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第八百九十一条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寄存人向保管人交付保管物的，保管人应当出具保管凭证，但是另有交易习惯的除外。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第八百九十二条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保管人应当妥善保管保管物。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当事人可以约定保管场所或者方法。除紧急情况或者为维护寄存人利益外，不得擅自改变保管场所或者方法。</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第八百九十三条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第八百九十四条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保管人不得将保管物转交第三人保管，但是当事人另有约定的除外。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保管人违反前款规定，将保管物转交第三人保管，造成保管物损失的，应当承担赔偿责任。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第八百九十五条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保管人不得使用或者许可第三人使用保管物，但是当事人另有约定的除外。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第八百九十六条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第三人对保管物主张权利的，除依法对保管物采取保全或者执行措施外，保管人应当履行向寄存人返还保管物的义务。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第三人对保管人提起诉讼或者对保管物申请扣押的，保管人应当及时通知寄存人。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第八百九十七条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保管期内，因保管人保管不善造成保管物毁损、灭失的，保管人应当承担赔偿责任。但是，无偿保管人证明自己没有故意或者重大过失的，不承担赔偿责任。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第八百九十八条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寄存人寄存货币、有价证券或者其他贵重物品的，应当向保管人声明，由保管人验收或者封存；寄存人未声明的，该物品毁损、灭失后，保管人可以按照一般物品予以赔偿。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第八百九十九条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寄存人可以随时领取保管物。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当事人对保管期限没有约定或者约定不明确的，保管人可以随时请求寄存人领取保管物；约定保管期限的，保管人无特别事由，不得请求寄存人提前领取保管物。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保管期限届满或者寄存人提前领取保管物的，保管人应当将原物及其孳息归还寄存人。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第九百零一条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保管人保管货币的，可以返还相同种类、数量的货币；保管其他可替代物的，可以按照约定返还相同种类、品质、数量的物品。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第九百零二条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有偿的保管合同，寄存人应当按照约定的期限向保管人支付保管费。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当事人对支付期限没有约定或者约定不明确，依据本法第五百一十条的规定仍不能确定的，应当在领取保管物的同时支付。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第九百零三条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寄存人未按照约定支付保管费或者其他费用的，保管人对保管物享有留置权，但是当事人另有约定的除外。</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第二十二章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仓储合同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第九百零四条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仓储合同是保管人储存存货人交付的仓储物，存货人支付仓储费的合同。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第九百零五条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仓储合同自保管人和存货人意思表示一致时成立。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第九百零六条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储存易燃、易爆、有毒、有腐蚀性、有放射性等危险物品或者易变质物品的，存货人应当说明该物品的性质，提供有关资料。</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存货人违反前款规定的，保管人可以拒收仓储物，也可以采取相应措施以避免损失的发生，因此产生的费用由存货人负担。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保管人储存易燃、易爆、有毒、有腐蚀性、有放射性等危险物品的，应当具备相应的保管条件。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第九百零七条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保管人应当按照约定对入库仓储物进行验收。保管人验收时发现入库仓储物与约定不符合的，应当及时通知存货人。保管人验收后，发生仓储物的品种、数量、质量不符合约定的，保管人应当承担赔偿责任。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第九百零八条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存货人交付仓储物的，保管人应当出具仓单、入库单等凭证。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第九百零九条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保管人应当在仓单上签名或者盖章。仓单包括下列事项：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（一）存货人的姓名或者名称和住所；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（二）仓储物的品种、数量、质量、包装及其件数和标记；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（三）仓储物的损耗标准；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（四）储存场所；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（五）储存期限；</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（六）仓储费；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（七）仓储物已经办理保险的，其保险金额、期间以及保险人的名称；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（八）填发人、填发地和填发日期。</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第九百一十条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仓单是提取仓储物的凭证。存货人或者仓单持有人在仓单上背书并经保管人签名或者盖章的，可以转让提取仓储物的权利。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第九百一十一条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保管人根据存货人或者仓单持有人的要求，应当同意其检查仓储物或者提取样品。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第九百一十二条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保管人发现入库仓储物有变质或者其他损坏的，应当及时通知存货人或者仓单持有人。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第九百一十三条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第九百一十四条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当事人对储存期限没有约定或者约定不明确的，存货人或者仓单持有人可以随时提取仓储物，保管人也可以随时请求存货人或者仓单持有人提取仓储物，但是应当给予必要的准备时间。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第九百一十五条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储存期限届满，存货人或者仓单持有人应当凭仓单、入库单等提取仓储物。存货人或者仓单持有人逾期提取的，应当加收仓储费；提前提取的，不减收仓储费。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第九百一十六条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储存期限届满，存货人或者仓单持有人不提取仓储物的，保管人可以催告其在合理期限内提取；逾期不提取的，保管人可以提存仓储物。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第九百一十七条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储存期内，因保管不善造成仓储物毁损、灭失的，保管人应当承担赔偿责任。因仓储物本身的自然性质、包装不符合约定或者超过有效储存期造成仓储物变质、损坏的，保管人不承担赔偿责任。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第九百一十八条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本章没有规定的，适用保管合同的有关规定。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第二十三章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委托合同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第九百一十九条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委托合同是委托人和受托人约定，由受托人处理委托人事务的合同。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第九百二十条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委托人可以特别委托受托人处理一项或者数项事务，也可以概括委托受托人处理一切事务。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第九百二十一条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委托人应当预付处理委托事务的费用。受托人为处理委托事务垫付的必要费用，委托人应当偿还该费用并支付利息。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第九百二十二条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受托人应当按照委托人的指示处理委托事务。需要变更委托人指示的，应当经委托人同意；因情况紧急，难以和委托人取得联系的，受托人应当妥善处理委托事务，但是事后应当将该情况及时报告委托人。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第九百二十三条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第九百二十四条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受托人应当按照委托人的要求，报告委托事务的处理情况。委托合同终止时，受托人应当报告委托事务的结果。</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第九百二十五条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第九百二十六条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受托人因委托人的原因对第三人不履行义务，受托人应当向第三人披露委托人，第三人因此可以选择受托人或者委托人作为相对人主张其权利，但是第三人不得变更选定的相对人。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委托人行使受托人对第三人的权利的，第三人可以向委托人主张其对受托人的抗辩。第三人选定委托人作为其相对人的，委托人可以向第三人主张其对受托人的抗辩以及受托人对第三人的抗辩。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第九百二十七条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受托人处理委托事务取得的财产，应当转交给委托人。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第九百二十八条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受托人完成委托事务的，委托人应当按照约定向其支付报酬。</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因不可归责于受托人的事由，委托合同解除或者委托事务不能完成的，委托人应当向受托人支付相应的报酬。当事人另有约定的，按照其约定。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第九百二十九条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有偿的委托合同，因受托人的过错造成委托人损失的，委托人可以请求赔偿损失。无偿的委托合同，因受托人的故意或者重大过失造成委托人损失的，委托人可以请求赔偿损失。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受托人超越权限造成委托人损失的，应当赔偿损失。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第九百三十条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受托人处理委托事务时，因不可归责于自己的事由受到损失的，可以向委托人请求赔偿损失。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第九百三十一条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委托人经受托人同意，可以在受托人之外委托第三人处理委托事务。因此造成受托人损失的，受托人可以向委托人请求赔偿损失。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第九百三十二条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两个以上的受托人共同处理委托事务的，对委托人承担连带责任。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第九百三十三条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第九百三十四条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委托人死亡、终止或者受托人死亡、丧失民事行为能力、终止的，委托合同终止；但是，当事人另有约定或者根据委托事务的性质不宜终止的除外。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第九百三十五条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因委托人死亡或者被宣告破产、解散，致使委托合同终止将损害委托人利益的，在委托人的继承人、遗产管理人或者清算人承受委托事务之前，受托人应当继续处理委托事务。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第九百三十六条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第二十四章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物业服务合同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第九百三十七条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物业服务合同是物业服务人在物业服务区域内，为业主提供建筑物及其附属设施的维修养护、环境卫生和相关秩序的管理维护等物业服务，业主支付物业费的合同。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物业服务人包括物业服务企业和其他管理人。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第九百三十八条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物业服务合同的内容一般包括服务事项、服务质量、服务费用的标准和收取办法、维修资金的使用、服务用房的管理和使用、服务期限、服务交接等条款。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物业服务人公开作出的有利于业主的服务承诺，为物业服务合同的组成部分。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物业服务合同应当采用书面形式。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第九百三十九条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建设单位依法与物业服务人订立的前期物业服务合同，以及业主委员会与业主大会依法选聘的物业服务人订立的物业服务合同，对业主具有法律约束力。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第九百四十条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建设单位依法与物业服务人订立的前期物业服务合同约定的服务期限届满前，业主委员会或者业主与新物业服务人订立的物业服务合同生效的，前期物业服务合同终止。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第九百四十一条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物业服务人将物业服务区域内的部分专项服务事项委托给专业性服务组织或者其他第三人的，应当就该部分专项服务事项向业主负责。</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物业服务人不得将其应当提供的全部物业服务转委托给第三人，或者将全部物业服务支解后分别转委托给第三人。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第九百四十二条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物业服务人应当按照约定和物业的使用性质，妥善维修、养护、清洁、绿化和经营管理物业服务区域内的业主共有部分，维护物业服务区域内的基本秩序，采取合理措施保护业主的人身、财产安全。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对物业服务区域内违反有关治安、环保、消防等法律法规的行为，物业服务人应当及时采取合理措施制止、向有关行政主管部门报告并协助处理。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第九百四十三条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物业服务人应当定期将服务的事项、负责人员、质量要求、收费项目、收费标准、履行情况，以及维修资金使用情况、业主共有部分的经营与收益情况等以合理方式向业主公开并向业主大会、业主委员会报告。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第九百四十四条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业主应当按照约定向物业服务人支付物业费。物业服务人已经按照约定和有关规定提供服务的，业主不得以未接受或者无需接受相关物业服务为由拒绝支付物业费。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业主违反约定逾期不支付物业费的，物业服务人可以催告其在合理期限内支付；合理期限届满仍不支付的，物业服务人可以提起诉讼或者申请仲裁。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物业服务人不得采取停止供电、供水、供热、供燃气等方式催交物业费。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第九百四十五条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业主装饰装修房屋的，应当事先告知物业服务人，遵守物业服务人提示的合理注意事项，并配合其进行必要的现场检查。</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业主转让、出租物业专有部分、设立居住权或者依法改变共有部分用途的，应当及时将相关情况告知物业服务人。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第九百四十六条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业主依照法定程序共同决定解聘物业服务人的，可以解除物业服务合同。决定解聘的，应当提前六十日书面通知物业服务人，但是合同对通知期限另有约定的除外。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依据前款规定解除合同造成物业服务人损失的，除不可归责于业主的事由外，业主应当赔偿损失。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第九百四十七条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物业服务期限届满前，业主依法共同决定续聘的，应当与原物业服务人在合同期限届满前续订物业服务合同。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物业服务期限届满前，物业服务人不同意续聘的，应当在合同期限届满前九十日书面通知业主或者业主委员会，但是合同对通知期限另有约定的除外。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第九百四十八条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物业服务期限届满后，业主没有依法作出续聘或者另聘物业服务人的决定，物业服务人继续提供物业服务的，原物业服务合同继续有效，但是服务期限为不定期。</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当事人可以随时解除不定期物业服务合同，但是应当提前六十日书面通知对方。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第九百四十九条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原物业服务人违反前款规定的，不得请求业主支付物业服务合同终止后的物业费；造成业主损失的，应当赔偿损失。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第九百五十条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物业服务合同终止后，在业主或者业主大会选聘的新物业服务人或者决定自行管理的业主接管之前，原物业服务人应当继续处理物业服务事项，并可以请求业主支付该期间的物业费。</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第二十五章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行纪合同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第九百五十一条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行纪合同是行纪人以自己的名义为委托人从事贸易活动，委托人支付报酬的合同。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第九百五十二条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行纪人处理委托事务支出的费用，由行纪人负担，但是当事人另有约定的除外。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第九百五十三条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行纪人占有委托物的，应当妥善保管委托物。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第九百五十四条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委托物交付给行纪人时有瑕疵或者容易腐烂、变质的，经委托人同意，行纪人可以处分该物；不能与委托人及时取得联系的，行纪人可以合理处分。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第九百五十五条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行纪人低于委托人指定的价格卖出或者高于委托人指定的价格买入的，应当经委托人同意；未经委托人同意，行纪人补偿其差额的，该买卖对委托人发生效力。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行纪人高于委托人指定的价格卖出或者低于委托人指定的价格买入的，可以按照约定增加报酬；没有约定或者约定不明确，依据本法第五百一十条的规定仍不能确定的，该利益属于委托人。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委托人对价格有特别指示的，行纪人不得违背该指示卖出或者买入。</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第九百五十六条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行纪人卖出或者买入具有市场定价的商品，除委托人有相反的意思表示外，行纪人自己可以作为买受人或者出卖人。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行纪人有前款规定情形的，仍然可以请求委托人支付报酬。</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第九百五十七条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行纪人按照约定买入委托物，委托人应当及时受领。经行纪人催告，委托人无正当理由拒绝受领的，行纪人依法可以提存委托物。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委托物不能卖出或者委托人撤回出卖，经行纪人催告，委托人不取回或者不处分该物的，行纪人依法可以提存委托物。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第九百五十八条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行纪人与第三人订立合同的，行纪人对该合同直接享有权利、承担义务。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第三人不履行义务致使委托人受到损害的，行纪人应当承担赔偿责任，但是行纪人与委托人另有约定的除外。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第九百五十九条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行纪人完成或者部分完成委托事务的，委托人应当向其支付相应的报酬。委托人逾期不支付报酬的，行纪人对委托物享有留置权，但是当事人另有约定的除外。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第九百六十条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本章没有规定的，参照适用委托合同的有关规定。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第二十六章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中介合同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第九百六十一条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中介合同是中介人向委托人报告订立合同的机会或者提供订立合同的媒介服务，委托人支付报酬的合同。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第九百六十二条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中介人应当就有关订立合同的事项向委托人如实报告。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中介人故意隐瞒与订立合同有关的重要事实或者提供虚假情况，损害委托人利益的，不得请求支付报酬并应当承担赔偿责任。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第九百六十三条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中介人促成合同成立的，中介活动的费用，由中介人负担。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第九百六十四条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中介人未促成合同成立的，不得请求支付报酬；但是，可以按照约定请求委托人支付从事中介活动支出的必要费用。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第九百六十五条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委托人在接受中介人的服务后，利用中介人提供的交易机会或者媒介服务，绕开中介人直接订立合同的，应当向中介人支付报酬。</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第九百六十六条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本章没有规定的，参照适用委托合同的有关规定。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第二十七章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合伙合同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第九百六十七条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合伙合同是两个以上合伙人为了共同的事业目的，订立的共享利益、共担风险的协议。</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第九百六十八条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合伙人应当按照约定的出资方式、数额和缴付期限，履行出资义务。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第九百六十九条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合伙人的出资、因合伙事务依法取得的收益和其他财产，属于合伙财产。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合伙合同终止前，合伙人不得请求分割合伙财产。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第九百七十条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合伙人就合伙事务作出决定的，除合伙合同另有约定外，应当经全体合伙人一致同意。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合伙事务由全体合伙人共同执行。按照合伙合同的约定或者全体合伙人的决定，可以委托一个或者数个合伙人执行合伙事务；其他合伙人不再执行合伙事务，但是有权监督执行情况。</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合伙人分别执行合伙事务的，执行事务合伙人可以对其他合伙人执行的事务提出异议；提出异议后，其他合伙人应当暂停该项事务的执行。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第九百七十一条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合伙人不得因执行合伙事务而请求支付报酬，但是合伙合同另有约定的除外。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第九百七十二条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伙的利润分配和亏损分担，按照合伙合同的约定办理；合伙合同没有约定或者约定不明确的，由合伙人协商决定；协商不成的，由合伙人按照实缴出资比例分配、分担；无法确定出资比例的，由合伙人平均分配、分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第九百七十三条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合伙人对合伙债务承担连带责任。清偿合伙债务超过自己应当承担份额的合伙人，有权向其他合伙人追偿。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第九百七十四条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除合伙合同另有约定外，合伙人向合伙人以外的人转让其全部或者部分财产份额的，须经其他合伙人一致同意。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第九百七十五条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合伙人的债权人不得代位行使合伙人依照本章规定和合伙合同享有的权利，但是合伙人享有的利益分配请求权除外。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第九百七十六条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合伙人对合伙期限没有约定或者约定不明确，依据本法第五百一十条的规定仍不能确定的，视为不定期合伙。</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合伙期限届满，合伙人继续执行合伙事务，其他合伙人没有提出异议的，原合伙合同继续有效，但是合伙期限为不定期。</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合伙人可以随时解除不定期合伙合同，但是应当在合理期限之前通知其他合伙人。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第九百七十七条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合伙人死亡、丧失民事行为能力或者终止的，合伙合同终止；但是，合伙合同另有约定或者根据合伙事务的性质不宜终止的除外。</w:t>
      </w:r>
    </w:p>
    <w:p w:rsidR="006A6B32" w:rsidRPr="00B2584E" w:rsidRDefault="008411F2" w:rsidP="00B2584E">
      <w:pPr>
        <w:spacing w:line="240" w:lineRule="exact"/>
        <w:ind w:firstLineChars="200" w:firstLine="432"/>
        <w:rPr>
          <w:rFonts w:ascii="微软雅黑" w:eastAsia="微软雅黑" w:hAnsi="微软雅黑" w:cs="仿宋_GB2312"/>
          <w:sz w:val="22"/>
          <w:szCs w:val="22"/>
        </w:rPr>
      </w:pPr>
      <w:r w:rsidRPr="00B2584E">
        <w:rPr>
          <w:rFonts w:ascii="微软雅黑" w:eastAsia="微软雅黑" w:hAnsi="微软雅黑" w:cs="黑体"/>
          <w:sz w:val="22"/>
          <w:szCs w:val="22"/>
        </w:rPr>
        <w:t>第九百七十八条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合伙合同终止后，合伙财产在支付因终止而产生的费用以及清偿合伙债务后有剩余的，依据本法第九百七十二条的规定进行分配。</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hint="eastAsia"/>
          <w:sz w:val="22"/>
          <w:szCs w:val="22"/>
        </w:rPr>
        <w:t>第三分编　准合同</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第二十八章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无因管理</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第九百七十九条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管理人没有法定的或者约定的义务，为避免他人利益受损失而管理他人事务的，可以请求受益人偿还因管理事务而支出的必要费用；管理人因管理事务受到损失的，可以请求受益人给予适当补偿。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管理事务不符合受益人真实意思的，管理人不享有前款规定的权利；但是，受益人的真实意思违反法律或者违背公序良俗的除外。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第九百八十条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管理人管理事务不属于前条规定的情形，但是受益人享有管理利益的，受益人应当在其获得的利益范围内向管理人承担前条第一款规定的义务。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第九百八十一条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管理人管理他人事务，应当采取有利于受益人的方法。中断管理对受益人不利的，无正当理由不得中断。</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第九百八十二条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管理人管理他人事务，能够通知受益人的，应当及时通知受益人。管理的事务不需要紧急处理的，应当等待受益人的指示。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第九百八十三条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管理结束后，管理人应当向受益人报告管理事务的情况。管理人管理事务取得的财产，应当及时转交给受益人。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第九百八十四条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管理人管理事务经受益人事后追认的，从管理事务开始时起，适用委托合同的有关规定，但是管理人另有意思表示的除外。</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第二十九章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不当得利</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第九百八十五条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得利人没有法律根据取得不当利益的，受损失的人可以请求得利人返还取得的利益，但是有下列情形之一的除外：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（一）为履行道德义务进行的给付；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（二）债务到期之前的清偿；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lastRenderedPageBreak/>
        <w:t>（三）明知无给付义务而进行的债务清偿。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第九百八十六条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得利人不知道且不应当知道取得的利益没有法律根据，取得的利益已经不存在的，不承担返还该利益的义务。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第九百八十七条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得利人知道或者应当知道取得的利益没有法律根据的，受损失的人可以请求得利人返还其取得的利益并依法赔偿损失。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第九百八十八条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得利人已经将取得的利益无偿转让给第三人的，受损失的人可以请求第三人在相应范围内承担返还义务。</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第四编</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人格权</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第一章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一般规定</w:t>
      </w:r>
    </w:p>
    <w:p w:rsidR="00FC26E8" w:rsidRPr="00B2584E" w:rsidRDefault="00FC26E8"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第九百八十九条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本编调整因人格权的享有和保护产生的民事关系。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第九百九十条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人格权是民事主体享有的生命权、身体权、健康权、姓名权、名称权、肖像权、名誉权、荣誉权、隐私权等权利。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除前款规定的人格权外，自然人享有基于人身自由、人格尊严产生的其他人格权益。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第九百九十一条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民事主体的人格权受法律保护，任何组织或者个人不得侵害。</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第九百九十二条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人格权不得放弃、转让或者继承。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第九百九十三条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民事主体可以将自己的姓名、名称、肖像等许可他人使用，但是依照法律规定或者根据其性质不得许可的除外。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第九百九十四条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死者的姓名、肖像、名誉、荣誉、隐私、遗体等受到侵害的，其配偶、子女、父母有权依法请求行为人承担民事责任；死者没有配偶、子女且父母已经死亡的，其他近亲属有权依法请求行为人承担民事责任。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第九百九十五条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人格权受到侵害的，受害人有权依照本法和其他法律的规定请求行为人承担民事责任。受害人的停止侵害、排除妨碍、消除危险、消除影响、恢复名誉、赔礼道歉请求权，不适用诉讼时效的规定。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第九百九十六条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因当事人一方的违约行为，损害对方人格权并造成严重精神损害，受损害方选择请求其承担违约责任的，不影响受损害方请求精神损害赔偿。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第九百九十七条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民事主体有证据证明行为人正在实施或者即将实施侵害其人格权的违法行为，不及时制止将使其合法权益受到难以弥补的损害的，有权依法向人民法院申请采取责令行为人停止有关行为的措施。</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第九百九十八条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认定行为人承担侵害除生命权、身体权和健康权外的人格权的民事责任，应当考虑行为人和受害人的职业、影响范围、过错程度，以及行为的目的、方式、后果等因素。</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第九百九十九条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为公共利益实施新闻报道、舆论监督等行为的，可以合理使用民事主体的姓名、名称、肖像、个人信息等；使用不合理侵害民事主体人格权的，应当依法承担民事责任。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行为人因侵害人格权承担消除影响、恢复名誉、赔礼道歉等民事责任的，应当与行为的具体方式和造成的影响范围相当。</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行为人拒不承担前款规定的民事责任的，人民法院可以采取在报刊、网络等媒体上发布公告或者公布生效裁判文书等方式执行，产生的费用由行为人负担。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对自然人因婚姻家庭关系等产生的身份权利的保护，适用本法第一编、第五编和其他法律的相关规定；没有规定的，可以根据其性质参照适用本编人格权保护的有关规定。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Default="008411F2" w:rsidP="00B2584E">
      <w:pPr>
        <w:spacing w:line="240" w:lineRule="exact"/>
        <w:ind w:firstLineChars="200" w:firstLine="432"/>
        <w:jc w:val="center"/>
        <w:rPr>
          <w:rFonts w:ascii="微软雅黑" w:eastAsia="微软雅黑" w:hAnsi="微软雅黑" w:cs="黑体" w:hint="eastAsia"/>
          <w:sz w:val="22"/>
          <w:szCs w:val="22"/>
        </w:rPr>
      </w:pPr>
      <w:r w:rsidRPr="00B2584E">
        <w:rPr>
          <w:rFonts w:ascii="微软雅黑" w:eastAsia="微软雅黑" w:hAnsi="微软雅黑" w:cs="黑体"/>
          <w:sz w:val="22"/>
          <w:szCs w:val="22"/>
        </w:rPr>
        <w:t>第二章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生命权、身体权和健康权</w:t>
      </w:r>
    </w:p>
    <w:p w:rsidR="00B2584E" w:rsidRPr="00B2584E" w:rsidRDefault="00B2584E"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自然人享有生命权。自然人的生命安全和生命尊严受法律保护。任何组织或者个人不得侵害他人的生命权。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自然人享有身体权。自然人的身体完整和行动自由受法律保护。任何组织或者个人不得侵害他人的身体权。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自然人享有健康权。自然人的身心健康受法律保护。任何组织或者个人不得侵害他人的健康权。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自然人的生命权、身体权、健康权受到侵害或者处于其他危难情形的，负有法定救助义务的组织或者个人应当及时施救。</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完全民事行为能力人有权依法自主决定无偿捐献其人体细胞、人体组织、人体器官、遗体。任何组织或者个人不得强迫、欺骗、利诱其捐献。</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完全民事行为能力人依据前款规定同意捐献的，应当采用书面形式，也可以订立遗嘱。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自然人生前未表示不同意捐献的，该自然人死亡后，其配偶、成年子女、父母可以共同决定捐献，决定捐献应当采用书面形式。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禁止以任何形式买卖人体细胞、人体组织、人体器官、遗体。</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违反前款规定的买卖行为无效。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进行临床试验的，不得向受试者收取试验费用。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从事与人体基因、人体胚胎等有关的医学和科研活动，应当遵守法律、行政法规和国家有关规定，不得危害人体健康，不得违背伦理道德，不得损害公共利益。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第一千零一十条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违背他人意愿，以言语、文字、图像、肢体行为等方式对他人实施性骚扰的，受害人有权依法请求行为人承担民事责任。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lastRenderedPageBreak/>
        <w:t>机关、企业、学校等单位应当采取合理的预防、受理投诉、调查处置等措施，防止和制止利用职权、从属关系等实施性骚扰。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第一千零一十一条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以非法拘禁等方式剥夺、限制他人的行动自由，或者非法搜查他人身体的，受害人有权依法请求行为人承担民事责任。</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第三章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姓名权和名称权</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第一千零一十二条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自然人享有姓名权，有权依法决定、使用、变更或者许可他人使用自己的姓名，但是不得违背公序良俗。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第一千零一十三条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法人、非法人组织享有名称权，有权依法决定、使用、变更、转让或者许可他人使用自己的名称。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第一千零一十四条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任何组织或者个人不得以干涉、盗用、假冒等方式侵害他人的姓名权或者名称权。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第一千零一十五条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自然人应当随父姓或者母姓，但是有下列情形之一的，可以在父姓和母姓之外选取姓氏：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（一）选取其他直系长辈血亲的姓氏；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（二）因由法定扶养人以外的人扶养而选取扶养人姓氏；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（三）有不违背公序良俗的其他正当理由。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少数民族自然人的姓氏可以遵从本民族的文化传统和风俗习惯。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第一千零一十六条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自然人决定、变更姓名，或者法人、非法人组织决定、变更、转让名称的，应当依法向有关机关办理登记手续，但是法律另有规定的除外。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民事主体变更姓名、名称的，变更前实施的民事法律行为对其具有法律约束力。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第一千零一十七条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具有一定社会知名度，被他人使用足以造成公众混淆的笔名、艺名、网名、译名、字号、姓名和名称的简称等，参照适用姓名权和名称权保护的有关规定。</w:t>
      </w:r>
    </w:p>
    <w:p w:rsidR="006A6B32" w:rsidRPr="00B2584E" w:rsidRDefault="006A6B32" w:rsidP="00B2584E">
      <w:pPr>
        <w:spacing w:line="240" w:lineRule="exact"/>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第四章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肖像权</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第一千零一十八条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自然人享有肖像权，有权依法制作、使用、公开或者许可他人使用自己的肖像。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肖像是通过影像、雕塑、绘画等方式在一定载体上所反映的特定自然人可以被识别的外部形象。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第一千零一十九条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任何组织或者个人不得以丑化、污损，或者利用信息技术手段伪造等方式侵害他人的肖像权。未经肖像权人同意，不得制作、使用、公开肖像权人的肖像，但是法律另有规定的除外。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未经肖像权人同意，肖像作品权利人不得以发表、复制、发行、出租、展览等方式使用或者公开肖像权人的肖像。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第一千零二十条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合理实施下列行为的，可以不经肖像权人同意：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（一）为个人学习、艺术欣赏、课堂教学或者科学研究，在必要范围内使用肖像权人已经公开的肖像；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（二）为实施新闻报道，不可避免地制作、使用、公开肖像权人的肖像；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（三）为依法履行职责，国家机关在必要范围内制作、使用、公开肖像权人的肖像；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（四）为展示特定公共环境，不可避免地制作、使用、公开肖像权人的肖像；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（五）为维护公共利益或者肖像权人合法权益，制作、使用、公开肖像权人的肖像的其他行为。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第一千零二十一条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当事人对肖像许可使用合同中关于肖像使用条款的理解有争议的，应当作出有利于肖像权人的解释。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第一千零二十二条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当事人对肖像许可使用期限没有约定或者约定不明确的，任何一方当事人可以随时解除肖像许可使用合同，但是应当在合理期限之前通知对方。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当事人对肖像许可使用期限有明确约定，肖像权人有正当理由的，可以解除肖像许可使用合同，但是应当在合理期限之前通知对方。因解除合同造成对方损失的，除不可归责于肖像权人的事由外，应当赔偿损失。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第一千零二十三条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对姓名等的许可使用，参照适用肖像许可使用的有关规定。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对自然人声音的保护，参照适用肖像权保护的有关规定。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第五章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名誉权和荣誉权</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第一千零二十四条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民事主体享有名誉权。任何组织或者个人不得以侮辱、诽谤等方式侵害他人的名誉权。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名誉是对民事主体的品德、声望、才能、信用等的社会评价。</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第一千零二十五条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行为人为公共利益实施新闻报道、舆论监督等行为，影响他人名誉的，不承担民事责任，但是有下列情形之一的除外：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（一）捏造、歪曲事实；</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（二）对他人提供的严重失实内容未尽到合理核实义务；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（三）使用侮辱性言辞等贬损他人名誉。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第一千零二十六条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认定行为人是否尽到前条第二项规定的合理核实义务，应当考虑下列因素：</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（一）内容来源的可信度；</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（二）对明显可能引发争议的内容是否进行了必要的调查；</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（三）内容的时限性；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（四）内容与公序良俗的关联性；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（五）受害人名誉受贬损的可能性；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（六）核实能力和核实成本。</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第一千零二十七条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行为人发表的文学、艺术作品以真人真事或者特定人为描述对象，含有侮辱、诽谤内</w:t>
      </w:r>
      <w:r w:rsidRPr="00B2584E">
        <w:rPr>
          <w:rFonts w:ascii="微软雅黑" w:eastAsia="微软雅黑" w:hAnsi="微软雅黑" w:cs="仿宋_GB2312"/>
          <w:sz w:val="22"/>
          <w:szCs w:val="22"/>
        </w:rPr>
        <w:lastRenderedPageBreak/>
        <w:t>容，侵害他人名誉权的，受害人有权依法请求该行为人承担民事责任。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行为人发表的文学、艺术作品不以特定人为描述对象，仅其中的情节与该特定人的情况相似的，不承担民事责任。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第一千零二十八条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民事主体有证据证明报刊、网络等媒体报道的内容失实，侵害其名誉权的，有权请求该媒体及时采取更正或者删除等必要措施。</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第一千零二十九条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民事主体可以依法查询自己的信用评价；发现信用评价不当的，有权提出异议并请求采取更正、删除等必要措施。信用评价人应当及时核查，经核查属实的，应当及时采取必要措施。</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第一千零三十条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民事主体与征信机构等信用信息处理者之间的关系，适用本编有关个人信息保护的规定和其他法律、行政法规的有关规定。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第一千零三十一条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民事主体享有荣誉权。任何组织或者个人不得非法剥夺他人的荣誉称号，不得诋毁、贬损他人的荣誉。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获得的荣誉称号应当记载而没有记载的，民事主体可以请求记载；获得的荣誉称号记载错误的，民事主体可以请求更正。</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第六章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隐私权和个人信息保护</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第一千零三十二条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自然人享有隐私权。任何组织或者个人不得以刺探、侵扰、泄露、公开等方式侵害他人的隐私权。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隐私是自然人的私人生活安宁和不愿为他人知晓的私密空间、私密活动、私密信息。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第一千零三十三条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除法律另有规定或者权利人明确同意外，任何组织或者个人不得实施下列行为：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（一）以电话、短信、即时通讯工具、电子邮件、传单等方式侵扰他人的私人生活安宁；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（二）进入、拍摄、窥视他人的住宅、宾馆房间等私密空间；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（三）拍摄、窥视、窃听、公开他人的私密活动；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（四）拍摄、窥视他人身体的私密部位；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（五）处理他人的私密信息；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（六）以其他方式侵害他人的隐私权。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第一千零三十四条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自然人的个人信息受法律保护。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个人信息是以电子或者其他方式记录的能够单独或者与其他信息结合识别特定自然人的各种信息，包括自然人的姓名、出生日期、身份证件号码、生物识别信息、住址、电话号码、电子邮箱、健康信息、行踪信息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个人信息中的私密信息，适用有关隐私权的规定；没有规定的，适用有关个人信息保护的规定。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第一千零三十五条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处理个人信息的，应当遵循合法、正当、必要原则，不得过度处理，并符合下列条件：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（一）征得该自然人或者其监护人同意，但是法律、行政法规另有规定的除外；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（二）公开处理信息的规则；</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（三）明示处理信息的目的、方式和范围；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（四）不违反法律、行政法规的规定和双方的约定。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个人信息的处理包括个人信息的收集、存储、使用、加工、传输、提供、公开等。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第一千零三十六条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处理个人信息，有下列情形之一的，行为人不承担民事责任：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（一）在该自然人或者其监护人同意的范围内合理实施的行为；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（二）合理处理该自然人自行公开的或者其他已经合法公开的信息，但是该自然人明确拒绝或者处理该信息侵害其重大利益的除外；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（三）为维护公共利益或者该自然人合法权益，合理实施的其他行为。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第一千零三十七条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自然人可以依法向信息处理者查阅或者复制其个人信息；发现信息有错误的，有权提出异议并请求及时采取更正等必要措施。</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自然人发现信息处理者违反法律、行政法规的规定或者双方的约定处理其个人信息的，有权请求信息处理者及时删除。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第一千零三十八条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信息处理者不得泄露或者篡改其收集、存储的个人信息；未经自然人同意，不得向他人非法提供其个人信息，但是经过加工无法识别特定个人且不能复原的除外。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rsidR="006A6B32" w:rsidRDefault="008411F2" w:rsidP="00B2584E">
      <w:pPr>
        <w:spacing w:line="240" w:lineRule="exact"/>
        <w:ind w:firstLineChars="200" w:firstLine="432"/>
        <w:rPr>
          <w:rFonts w:ascii="微软雅黑" w:eastAsia="微软雅黑" w:hAnsi="微软雅黑" w:cs="仿宋_GB2312" w:hint="eastAsia"/>
          <w:sz w:val="22"/>
          <w:szCs w:val="22"/>
        </w:rPr>
      </w:pPr>
      <w:r w:rsidRPr="00B2584E">
        <w:rPr>
          <w:rFonts w:ascii="微软雅黑" w:eastAsia="微软雅黑" w:hAnsi="微软雅黑" w:cs="黑体"/>
          <w:sz w:val="22"/>
          <w:szCs w:val="22"/>
        </w:rPr>
        <w:t>第一千零三十九条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国家机关、承担行政职能的法定机构及其工作人员对于履行职责过程中知悉的自然人的隐私和个人信息，应当予以保密，不得泄露或者向他人非法提供。</w:t>
      </w:r>
    </w:p>
    <w:p w:rsidR="00B2584E" w:rsidRPr="00B2584E" w:rsidRDefault="00B2584E" w:rsidP="00B2584E">
      <w:pPr>
        <w:spacing w:line="240" w:lineRule="exact"/>
        <w:ind w:firstLineChars="200" w:firstLine="432"/>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第五编</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婚姻家庭</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第一章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一般规定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第一千零四十条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本编调整因婚姻家庭产生的民事关系。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第一千零四十一条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婚姻家庭受国家保护。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实行婚姻自由、一夫一妻、男女平等的婚姻制度。</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保护妇女、未成年人、老年人、残疾人的合法权益。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第一千零四十二条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禁止包办、买卖婚姻和其他干涉婚姻自由的行为。禁止借婚姻索取财物。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禁止重婚。禁止有配偶者与他人同居。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禁止家庭暴力。禁止家庭成员间的虐待和遗弃。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第一千零四十三条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家庭应当树立优良家风，弘扬家庭美德，重视家庭文明建设。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lastRenderedPageBreak/>
        <w:t>夫妻应当互相忠实，互相尊重，互相关爱；家庭成员应当敬老爱幼，互相帮助，维护平等、和睦、文明的婚姻家庭关系。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第一千零四十四条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收养应当遵循最有利于被收养人的原则，保障被收养人和收养人的合法权益。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禁止借收养名义买卖未成年人。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第一千零四十五条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亲属包括配偶、血亲和姻亲。</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配偶、父母、子女、兄弟姐妹、祖父母、外祖父母、孙子女、外孙子女为近亲属。</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配偶、父母、子女和其他共同生活的近亲属为家庭成员。</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第二章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结婚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第一千零四十六条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结婚应当男女双方完全自愿，禁止任何一方对另一方加以强迫，禁止任何组织或者个人加以干涉。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第一千零四十七条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结婚年龄，男不得早于</w:t>
      </w:r>
      <w:r w:rsidRPr="00B2584E">
        <w:rPr>
          <w:rFonts w:ascii="微软雅黑" w:eastAsia="微软雅黑" w:hAnsi="微软雅黑" w:cs="仿宋_GB2312"/>
          <w:sz w:val="22"/>
          <w:szCs w:val="22"/>
          <w:highlight w:val="yellow"/>
        </w:rPr>
        <w:t>二十二</w:t>
      </w:r>
      <w:r w:rsidRPr="00B2584E">
        <w:rPr>
          <w:rFonts w:ascii="微软雅黑" w:eastAsia="微软雅黑" w:hAnsi="微软雅黑" w:cs="仿宋_GB2312"/>
          <w:sz w:val="22"/>
          <w:szCs w:val="22"/>
        </w:rPr>
        <w:t>周岁，女不得早于</w:t>
      </w:r>
      <w:r w:rsidRPr="00B2584E">
        <w:rPr>
          <w:rFonts w:ascii="微软雅黑" w:eastAsia="微软雅黑" w:hAnsi="微软雅黑" w:cs="仿宋_GB2312"/>
          <w:sz w:val="22"/>
          <w:szCs w:val="22"/>
          <w:highlight w:val="yellow"/>
        </w:rPr>
        <w:t>二十</w:t>
      </w:r>
      <w:r w:rsidRPr="00B2584E">
        <w:rPr>
          <w:rFonts w:ascii="微软雅黑" w:eastAsia="微软雅黑" w:hAnsi="微软雅黑" w:cs="仿宋_GB2312"/>
          <w:sz w:val="22"/>
          <w:szCs w:val="22"/>
        </w:rPr>
        <w:t>周岁。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第一千零四十八条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直系血亲或者三代以内的旁系血亲禁止结婚。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第一千零四十九条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要求结婚的男女双方应当亲自到婚姻登记机关申请结婚登记。符合本法规定的，予以登记，发给结婚证。完成结婚登记，即确立婚姻关系。未办理结婚登记的，应当补办登记。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第一千零五十条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登记结婚后，按照男女双方约定，女方可以成为男方家庭的成员，男方可以成为女方家庭的成员。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第一千零五十一条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有下列情形之一的，婚姻无效：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（一）重婚；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（二）有禁止结婚的亲属关系；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（三）未到法定婚龄。</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第一千零五十二条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因胁迫结婚的，受胁迫的一方可以向人民法院请求撤销婚姻。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请求撤销婚姻的，应当自胁迫行为终止之日起一年内提出。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被非法限制人身自由的当事人请求撤销婚姻的，应当自恢复人身自由之日起一年内提出。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第一千零五十三条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一方患有重大疾病的，应当在结婚登记前如实告知另一方；不如实告知的，另一方可以向人民法院请求撤销婚姻。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请求撤销婚姻的，应当自知道或者应当知道撤销事由之日起一年内提出。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第一千零五十四条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婚姻无效或者被撤销的，无过错方有权请求损害赔偿。</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第三章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家庭关系</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第一节</w:t>
      </w:r>
      <w:r w:rsidRPr="00B2584E">
        <w:rPr>
          <w:rFonts w:ascii="微软雅黑" w:eastAsia="微软雅黑" w:hAnsi="微软雅黑" w:cs="宋体" w:hint="eastAsia"/>
          <w:sz w:val="22"/>
          <w:szCs w:val="22"/>
        </w:rPr>
        <w:t xml:space="preserve">　</w:t>
      </w:r>
      <w:r w:rsidRPr="00B2584E">
        <w:rPr>
          <w:rFonts w:ascii="微软雅黑" w:eastAsia="微软雅黑" w:hAnsi="微软雅黑" w:cs="宋体"/>
          <w:sz w:val="22"/>
          <w:szCs w:val="22"/>
        </w:rPr>
        <w:t>夫妻关系</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第一千零五十五条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夫妻在婚姻家庭中地位平等。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第一千零五十六条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夫妻双方都有各自使用自己姓名的权利。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第一千零五十七条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夫妻双方都有参加生产、工作、学习和社会活动的自由，一方不得对另一方加以限制或者干涉。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第一千零五十八条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夫妻双方平等享有对未成年子女抚养、教育和保护的权利，共同承担对未成年子女抚养、教育和保护的义务。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第一千零五十九条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夫妻有相互扶养的义务。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需要扶养的一方，在另一方不履行扶养义务时，有要求其给付扶养费的权利。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第一千零六十条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夫妻一方因家庭日常生活需要而实施的民事法律行为，对夫妻双方发生效力，但是夫妻一方与相对人另有约定的除外。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夫妻之间对一方可以实施的民事法律行为范围的限制，不得对抗善意相对人。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第一千零六十一条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夫妻有相互继承遗产的权利。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第一千零六十二条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夫妻在婚姻关系存续期间所得的下列财产，为夫妻的共同财产，归夫妻共同所有：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（一）工资、奖金、劳务报酬；</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（二）生产、经营、投资的收益；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（三）知识产权的收益；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（四）继承或者受赠的财产，但是本法第一千零六十三条第三项规定的除外；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（五）其他应当归共同所有的财产。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夫妻对共同财产，有平等的处理权。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第一千零六十三条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下列财产为夫妻一方的个人财产：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（一）一方的婚前财产；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（二）一方因受到人身损害获得的赔偿或者补偿；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（三）遗嘱或者赠与合同中确定只归一方的财产；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（四）一方专用的生活用品；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（五）其他应当归一方的财产。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第一千零六十四条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夫妻双方共同签名或者夫妻一方事后追认等共同意思表示所负的债务，以及夫妻一方在婚姻关系存续期间以个人名义为家庭日常生活需要所负的债务，属于夫妻共同债务。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lastRenderedPageBreak/>
        <w:t>夫妻一方在婚姻关系存续期间以个人名义超出家庭日常生活需要所负的债务，不属于夫妻共同债务；但是，债权人能够证明该债务用于夫妻共同生活、共同生产经营或者基于夫妻双方共同意思表示的除外。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第一千零六十五条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夫妻对婚姻关系存续期间所得的财产以及婚前财产的约定，对双方具有法律约束力。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夫妻对婚姻关系存续期间所得的财产约定归各自所有，夫或者妻一方对外所负的债务，相对人知道该约定的，以夫或者妻一方的个人财产清偿。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第一千零六十六条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婚姻关系存续期间，有下列情形之一的，夫妻一方可以向人民法院请求分割共同财产：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（一）一方有隐藏、转移、变卖、毁损、挥霍夫妻共同财产或者伪造夫妻共同债务等严重损害夫妻共同财产利益的行为；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（二）一方负有法定扶养义务的人患重大疾病需要医治，另一方不同意支付相关医疗费用。</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第二节</w:t>
      </w:r>
      <w:r w:rsidRPr="00B2584E">
        <w:rPr>
          <w:rFonts w:ascii="微软雅黑" w:eastAsia="微软雅黑" w:hAnsi="微软雅黑" w:cs="宋体" w:hint="eastAsia"/>
          <w:sz w:val="22"/>
          <w:szCs w:val="22"/>
        </w:rPr>
        <w:t xml:space="preserve">　</w:t>
      </w:r>
      <w:r w:rsidRPr="00B2584E">
        <w:rPr>
          <w:rFonts w:ascii="微软雅黑" w:eastAsia="微软雅黑" w:hAnsi="微软雅黑" w:cs="宋体"/>
          <w:sz w:val="22"/>
          <w:szCs w:val="22"/>
        </w:rPr>
        <w:t>父母子女关系和其他近亲属关系</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第一千零六十七条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父母不履行抚养义务的，未成年子女或者不能独立生活的成年子女，有要求父母给付抚养费的权利。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成年子女不履行赡养义务的，缺乏劳动能力或者生活困难的父母，有要求成年子女给付赡养费的权利。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第一千零六十八条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父母有教育、保护未成年子女的权利和义务。未成年子女造成他人损害的，父母应当依法承担民事责任。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第一千零六十九条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子女应当尊重父母的婚姻权利，不得干涉父母离婚、再婚以及婚后的生活。子女对父母的赡养义务，不因父母的婚姻关系变化而终止。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第一千零七十条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父母和子女有相互继承遗产的权利。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第一千零七十一条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非婚生子女享有与婚生子女同等的权利，任何组织或者个人不得加以危害和歧视。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不直接抚养非婚生子女的生父或者生母，应当负担未成年子女或者不能独立生活的成年子女的抚养费。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第一千零七十二条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继父母与继子女间，不得虐待或者歧视。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继父或者继母和受其抚养教育的继子女间的权利义务关系，适用本法关于父母子女关系的规定。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第一千零七十三条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对亲子关系有异议且有正当理由的，父或者母可以向人民法院提起诉讼，请求确认或者否认亲子关系。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对亲子关系有异议且有正当理由的，成年子女可以向人民法院提起诉讼，请求确认亲子关系。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第一千零七十四条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有负担能力的祖父母、外祖父母，对于父母已经死亡或者父母无力抚养的未成年孙子女、外孙子女，有抚养的义务。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有负担能力的孙子女、外孙子女，对于子女已经死亡或者子女无力赡养的祖父母、外祖父母，有赡养的义务。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第一千零七十五条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有负担能力的兄、姐，对于父母已经死亡或者父母无力抚养的未成年弟、妹，有扶养的义务。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由兄、姐扶养长大的有负担能力的弟、妹，对于缺乏劳动能力又缺乏生活来源的兄、姐，有扶养的义务。</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第四章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离婚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第一千零七十六条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夫妻双方自愿离婚的，应当签订书面离婚协议，并亲自到婚姻登记机关申请离婚登记。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离婚协议应当载明双方自愿离婚的意思表示和对子女抚养、财产以及债务处理等事项协商一致的意见。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第一千零七十七条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自婚姻登记机关收到离婚登记申请之日起三十日内，任何一方不愿意离婚的，可以向婚姻登记机关撤回离婚登记申请。</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前款规定期限届满后三十日内，双方应当亲自到婚姻登记机关申请发给离婚证；未申请的，视为撤回离婚登记申请。</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第一千零七十八条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婚姻登记机关查明双方确实是自愿离婚，并已经对子女抚养、财产以及债务处理等事项协商一致的，予以登记，发给离婚证。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第一千零七十九条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夫妻一方要求离婚的，可以由有关组织进行调解或者直接向人民法院提起离婚诉讼。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人民法院审理离婚案件，应当进行调解；如果感情确已破裂，调解无效的，应当准予离婚。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有下列情形之一，调解无效的，应当准予离婚：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（一）重婚或者与他人同居；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（二）实施家庭暴力或者虐待、遗弃家庭成员；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（三）有赌博、吸毒等恶习屡教不改；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（四）因感情不和分居满二年；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（五）其他导致夫妻感情破裂的情形。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一方被宣告失踪，另一方提起离婚诉讼的，应当准予离婚。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经人民法院判决不准离婚后，双方又分居满一年，一方再次提起离婚诉讼的，应当准予离婚。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第一千零八十条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完成离婚登记，或者离婚判决书、调解书生效，即解除婚姻关系。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第一千零八十一条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现役军人的配偶要求离婚，应当征得军人同意，但是军人一方有重大过错的除外。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第一千零八十二条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女方在怀孕期间、分娩后一年内或者终止妊娠后六个月内，男方不得提出离婚；但是，女方提出离婚或者人民法院认为确有必要受理男方离婚请求的除外。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第一千零八十三条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离婚后，男女双方自愿恢复婚姻关系的，应当到婚姻登记机关重新进行结婚登记。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第一千零八十四条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父母与子女间的关系，不因父母离婚而消除。离婚后，子女无论由父或者母直接抚养，仍是父母双方的子女。</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离婚后，父母对于子女仍有抚养、教育、保护的权利和义务。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第一千零八十五条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离婚后，子女由一方直接抚养的，另一方应当负担部分或者全部抚养费。负担费用的多少和期限的长短，由双方协议；协议不成的，由人民法院判决。</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前款规定的协议或者判决，不妨碍子女在必要时向父母任何一方提出超过协议或者判决原定数额的合理要求。</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第一千零八十六条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离婚后，不直接抚养子女的父或者母，有探望子女的权利，另一方有协助的义务。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行使探望权利的方式、时间由当事人协议；协议不成的，由人民法院判决。</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父或者母探望子女，不利于子女身心健康的，由人民法院依法中止探望；中止的事由消失后，应当恢复探望。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第一千零八十七条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离婚时，夫妻的共同财产由双方协议处理；协议不成的，由人民法院根据财产的具体情况，按照照顾子女、女方和无过错方权益的原则判决。</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对夫或者妻在家庭土地承包经营中享有的权益等，应当依法予以保护。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第一千零八十八条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夫妻一方因抚育子女、照料老年人、协助另一方工作等负担较多义务的，离婚时有权向另一方请求补偿，另一方应当给予补偿。具体办法由双方协议；协议不成的，由人民法院判决。</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第一千零八十九条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离婚时，夫妻共同债务应当共同偿还。共同财产不足清偿或者财产归各自所有的，由双方协议清偿；协议不成的，由人民法院判决。</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第一千零九十条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离婚时，如果一方生活困难，有负担能力的另一方应当给予适当帮助。具体办法由双方协议；协议不成的，由人民法院判决。</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第一千零九十一条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有下列情形之一，导致离婚的，无过错方有权请求损害赔偿：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（一）重婚；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（二）与他人同居；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（三）实施家庭暴力；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（四）虐待、遗弃家庭成员；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（五）有其他重大过错。</w:t>
      </w:r>
    </w:p>
    <w:p w:rsidR="006A6B32" w:rsidRDefault="008411F2" w:rsidP="00B2584E">
      <w:pPr>
        <w:spacing w:line="240" w:lineRule="exact"/>
        <w:ind w:firstLineChars="200" w:firstLine="432"/>
        <w:rPr>
          <w:rFonts w:ascii="微软雅黑" w:eastAsia="微软雅黑" w:hAnsi="微软雅黑" w:cs="仿宋_GB2312" w:hint="eastAsia"/>
          <w:sz w:val="22"/>
          <w:szCs w:val="22"/>
        </w:rPr>
      </w:pPr>
      <w:r w:rsidRPr="00B2584E">
        <w:rPr>
          <w:rFonts w:ascii="微软雅黑" w:eastAsia="微软雅黑" w:hAnsi="微软雅黑" w:cs="黑体"/>
          <w:sz w:val="22"/>
          <w:szCs w:val="22"/>
        </w:rPr>
        <w:t>第一千零九十二条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rsidR="00B2584E" w:rsidRPr="00B2584E" w:rsidRDefault="00B2584E" w:rsidP="00B2584E">
      <w:pPr>
        <w:spacing w:line="240" w:lineRule="exact"/>
        <w:ind w:firstLineChars="200" w:firstLine="432"/>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第五章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收养</w:t>
      </w:r>
    </w:p>
    <w:p w:rsidR="006A6B32" w:rsidRDefault="008411F2" w:rsidP="00B2584E">
      <w:pPr>
        <w:spacing w:line="240" w:lineRule="exact"/>
        <w:ind w:firstLineChars="200" w:firstLine="432"/>
        <w:jc w:val="center"/>
        <w:rPr>
          <w:rFonts w:ascii="微软雅黑" w:eastAsia="微软雅黑" w:hAnsi="微软雅黑" w:cs="宋体" w:hint="eastAsia"/>
          <w:sz w:val="22"/>
          <w:szCs w:val="22"/>
        </w:rPr>
      </w:pPr>
      <w:r w:rsidRPr="00B2584E">
        <w:rPr>
          <w:rFonts w:ascii="微软雅黑" w:eastAsia="微软雅黑" w:hAnsi="微软雅黑" w:cstheme="minorEastAsia" w:hint="eastAsia"/>
          <w:sz w:val="22"/>
          <w:szCs w:val="22"/>
        </w:rPr>
        <w:t>第一节</w:t>
      </w:r>
      <w:r w:rsidRPr="00B2584E">
        <w:rPr>
          <w:rFonts w:ascii="微软雅黑" w:eastAsia="微软雅黑" w:hAnsi="微软雅黑" w:cs="宋体" w:hint="eastAsia"/>
          <w:sz w:val="22"/>
          <w:szCs w:val="22"/>
        </w:rPr>
        <w:t xml:space="preserve">　</w:t>
      </w:r>
      <w:r w:rsidRPr="00B2584E">
        <w:rPr>
          <w:rFonts w:ascii="微软雅黑" w:eastAsia="微软雅黑" w:hAnsi="微软雅黑" w:cs="宋体"/>
          <w:sz w:val="22"/>
          <w:szCs w:val="22"/>
        </w:rPr>
        <w:t>收养关系的成立</w:t>
      </w:r>
    </w:p>
    <w:p w:rsidR="00B2584E" w:rsidRPr="00B2584E" w:rsidRDefault="00B2584E"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第一千零九十三条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下列未成年人，可以被收养：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（一）丧失父母的孤儿；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（二）查找不到生父母的未成年人；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（三）生父母有特殊困难无力抚养的子女。</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第一千零九十四条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下列个人、组织可以作送养人：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（一）孤儿的监护人；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（二）儿童福利机构；</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（三）有特殊困难无力抚养子女的生父母。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第一千零九十五条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未成年人的父母均不具备完全民事行为能力且可能严重危害该未成年人的，该未成年人的监护人可以将其送养。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第一千零九十六条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监护人送养孤儿的，应当征得有抚养义务的人同意。有抚养义务的人不同意送养、监护人不愿意继续履行监护职责的，应当依照本法第一编的规定另行确定监护人。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第一千零九十七条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生父母送养子女，应当双方共同送养。生父母一方不明或者查找不到的，可以单方送养。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第一千零九十八条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收养人应当同时具备下列条件：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（一）无子女或者只有一名子女；</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（二）有抚养、教育和保护被收养人的能力；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（三）未患有在医学上认为不应当收养子女的疾病；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（四）无不利于被收养人健康成长的违法犯罪记录；</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（五）年满三十周岁。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第一千零九十九条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收养三代以内旁系同辈血亲的子女，可以不受本法第一千零九十三条第三项、第一千零九十四条第三项和第一千一百零二条规定的限制。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华侨收养三代以内旁系同辈血亲的子女，还可以不受本法第一千零九十八条第一项规定的限制。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无子女的收养人可以收养两名子女；有子女的收养人只能收养一名子女。</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收养孤儿、残疾未成年人或者儿童福利机构抚养的查找不到生父母的未成年人，可以不受前款和本法第一千零九十八条第一项规定的限制。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第一千一百零一条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有配偶者收养子女，应当夫妻共同收养。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第一千一百零二条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无配偶者收养异性子女的，收养人与被收养人的年龄应当相差四十周岁以上。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第一千一百零三条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继父或者继母经继子女的生父母同意，可以收养继子女，并可以不受本法第一千零九十三条第三项、第一千零九十四条第三项、第一千零九十八条和第一千一百条第一款规定的限制。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第一千一百零四条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收养人收养与送养人送养，应当双方自愿。收养八周岁以上未成年人的，应当征得被收养人的同意。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第一千一百零五条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收养应当向县级以上人民政府民政部门登记。收养关系自登记之日起成立。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收养查找不到生父母的未成年人的，办理登记的民政部门应当在登记前予以公告。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收养关系当事人愿意签订收养协议的，可以签订收养协议。</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收养关系当事人各方或者一方要求办理收养公证的，应当办理收养公证。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县级以上人民政府民政部门应当依法进行收养评估。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第一千一百零六条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收养关系成立后，公安机关应当按照国家有关规定为被收养人办理户口登记。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第一千一百零七条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孤儿或者生父母无力抚养的子女，可以由生父母的亲属、朋友抚养；抚养人与被抚养人的关系不适用本章规定。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第一千一百零八条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配偶一方死亡，另一方送养未成年子女的，死亡一方的父母有优先抚养的权利。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第一千一百零九条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外国人依法可以在中华人民共和国收养子女。</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前款规定的证明材料应当经收养人所在国外交机关或者外交机关授权的机构认证，并经中华人民共和国驻该国使领馆认证，但是国家另有规定的除外。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第一千一百一十条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收养人、送养人要求保守收养秘密的，其他人应当尊重其意愿，不得泄露。</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第二节</w:t>
      </w:r>
      <w:r w:rsidRPr="00B2584E">
        <w:rPr>
          <w:rFonts w:ascii="微软雅黑" w:eastAsia="微软雅黑" w:hAnsi="微软雅黑" w:cs="宋体" w:hint="eastAsia"/>
          <w:sz w:val="22"/>
          <w:szCs w:val="22"/>
        </w:rPr>
        <w:t xml:space="preserve">　</w:t>
      </w:r>
      <w:r w:rsidRPr="00B2584E">
        <w:rPr>
          <w:rFonts w:ascii="微软雅黑" w:eastAsia="微软雅黑" w:hAnsi="微软雅黑" w:cs="宋体"/>
          <w:sz w:val="22"/>
          <w:szCs w:val="22"/>
        </w:rPr>
        <w:t>收养的效力</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第一千一百一十一条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自收养关系成立之日起，养父母与养子女间的权利义务关系，适用本法关于父母子女关系的规定；养子女与养父母的近亲属间的权利义务关系，适用本法关于子女与父母的近亲属关系的规定。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养子女与生父母以及其他近亲属间的权利义务关系，因收养关系的成立而消除。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第一千一百一十二条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养子女可以随养父或者养母的姓氏，经当事人协商一致，也可以保留原姓氏。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第一千一百一十三条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有本法第一编关于民事法律行为无效规定情形或者违反本编规定的收养行为无效。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无效的收养行为自始没有法律约束力。</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第三节</w:t>
      </w:r>
      <w:r w:rsidRPr="00B2584E">
        <w:rPr>
          <w:rFonts w:ascii="微软雅黑" w:eastAsia="微软雅黑" w:hAnsi="微软雅黑" w:cs="宋体" w:hint="eastAsia"/>
          <w:sz w:val="22"/>
          <w:szCs w:val="22"/>
        </w:rPr>
        <w:t xml:space="preserve">　</w:t>
      </w:r>
      <w:r w:rsidRPr="00B2584E">
        <w:rPr>
          <w:rFonts w:ascii="微软雅黑" w:eastAsia="微软雅黑" w:hAnsi="微软雅黑" w:cs="宋体"/>
          <w:sz w:val="22"/>
          <w:szCs w:val="22"/>
        </w:rPr>
        <w:t>收养关系的解除</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第一千一百一十四条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收养人在被收养人成年以前，不得解除收养关系，但是收养人、送养人双方协议解除的除外。养子女八周岁以上的，应当征得本人同意。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收养人不履行抚养义务，有虐待、遗弃等侵害未成年养子女合法权益行为的，送养人有权要求解除养父母与养子女间的收养关系。送养人、收养人不能达成解除收养关系协议的，可以向人民法院提起诉讼。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第一千一百一十五条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养父母与成年养子女关系恶化、无法共同生活的，可以协议解除收养关系。不能达成协议的，可以向人民法院提起诉讼。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第一千一百一十六条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当事人协议解除收养关系的，应当到民政部门办理解除收养关系登记。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第一千一百一十七条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第一千一百一十八条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收养关系解除后，经养父母抚养的成年养子女，对缺乏劳动能力又缺乏生活来源的养父母，应当给付生活费。因养子女成年后虐待、遗弃养父母而解除收养关系的，养父母可以要求养子女补偿收养期间支出的抚养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生父母要求解除收养关系的，养父母可以要求生父母适当补偿收养期间支出的抚养费；但是，因养父母虐待、遗弃养子女而解除收养关系的除外。</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第六编</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继承</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第一章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一般规定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第一千一百一十九条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本编调整因继承产生的民事关系。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第一千一百二十条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国家保护自然人的继承权。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第一千一百二十一条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继承从被继承人死亡时开始。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相互有继承关系的数人在同一事件中死亡，难以确定死亡时间的，推定没有其他继承人的人先死亡。都有其他继承人，辈份不同的，推定长辈先死亡；辈份相同的，推定同时死亡，相互不发生继承。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第一千一百二十二条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遗产是自然人死亡时遗留的个人合法财产。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依照法律规定或者根据其性质不得继承的遗产，不得继承。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第一千一百二十三条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继承开始后，按照法定继承办理；有遗嘱的，按照遗嘱继承或者遗赠办理；有遗赠扶养协议的，按照协议办理。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第一千一百二十四条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继承开始后，继承人放弃继承的，应当在遗产处理前，以书面形式作出放弃继承的表示；没有表示的，视为接受继承。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受遗赠人应当在知道受遗赠后六十日内，作出接受或者放弃受遗赠的表示；到期没有表示的，视为放弃受遗赠。</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第一千一百二十五条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继承人有下列行为之一的，丧失继承权：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（一）故意杀害被继承人；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（二）为争夺遗产而杀害其他继承人；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（三）遗弃被继承人，或者虐待被继承人情节严重；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（四）伪造、篡改、隐匿或者销毁遗嘱，情节严重；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（五）以欺诈、胁迫手段迫使或者妨碍被继承人设立、变更或者撤回遗嘱，情节严重。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继承人有前款第三项至第五项行为，确有悔改表现，被继承人表示宽恕或者事后在遗嘱中将其列为继承人的，该继承人不丧失继承权。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受遗赠人有本条第一款规定行为的，丧失受遗赠权。</w:t>
      </w:r>
    </w:p>
    <w:p w:rsidR="006A6B32" w:rsidRPr="00B2584E" w:rsidRDefault="006A6B32" w:rsidP="00B2584E">
      <w:pPr>
        <w:spacing w:line="240" w:lineRule="exact"/>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第二章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法定继承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第一千一百二十六条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继承权男女平等。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第一千一百二十七条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遗产按照下列顺序继承：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（一）第一顺序：配偶、子女、父母；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（二）第二顺序：兄弟姐妹、祖父母、外祖父母。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继承开始后，由第一顺序继承人继承，第二顺序继承人不继承；没有第一顺序继承人继承的，由第二顺序继承人继承。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本编所称子女，包括婚生子女、非婚生子女、养子女和有扶养关系的继子女。</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本编所称父母，包括生父母、养父母和有扶养关系的继父母。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本编所称兄弟姐妹，包括同父母的兄弟姐妹、同父异母或者同母异父的兄弟姐妹、养兄弟姐妹、有扶养关系的继兄弟姐妹。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第一千一百二十八条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被继承人的子女先于被继承人死亡的，由被继承人的子女的直系晚辈血亲代位继承。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被继承人的兄弟姐妹先于被继承人死亡的，由被继承人的兄弟姐妹的子女代位继承。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代位继承人一般只能继承被代位继承人有权继承的遗产份额。</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第一千一百二十九条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丧偶儿媳对公婆，丧偶女婿对岳父母，尽了主要赡养义务的，作为第一顺序继承人。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第一千一百三十条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同一顺序继承人继承遗产的份额，一般应当均等。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对生活有特殊困难又缺乏劳动能力的继承人，分配遗产时，应当予以照顾。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对被继承人尽了主要扶养义务或者与被继承人共同生活的继承人，分配遗产时，可以多分。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有扶养能力和有扶养条件的继承人，不尽扶养义务的，分配遗产时，应当不分或者少分。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继承人协商同意的，也可以不均等。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第一千一百三十一条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对继承人以外的依靠被继承人扶养的人，或者继承人以外的对被继承人扶养较多的人，可以分给适当的遗产。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第一千一百三十二条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继承人应当本着互谅互让、和睦团结的精神，协商处理继承问题。遗产分割的时间、办法和份额，由继承人协商确定；协商不成的，可以由人民调解委员会调解或者向人民法院提起诉讼。</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第三章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遗嘱继承和遗赠</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第一千一百三十三条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自然人可以依照本法规定立遗嘱处分个人财产，并可以指定遗嘱执行人。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自然人可以立遗嘱将个人财产指定由法定继承人中的一人或者数人继承。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自然人可以立遗嘱将个人财产赠与国家、集体或者法定继承人以外的组织、个人。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自然人可以依法设立遗嘱信托。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第一千一百三十四条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自书遗嘱由遗嘱人亲笔书写，签名，注明年、月、日。</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第一千一百三十五条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代书遗嘱应当有两个以上见证人在场见证，由其中一人代书，并由遗嘱人、代书人和其他见证人签名，注明年、月、日。</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第一千一百三十六条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打印遗嘱应当有两个以上见证人在场见证。遗嘱人和见证人应当在遗嘱每一页签名，注明年、月、日。</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第一千一百三十七条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以录音录像形式立的遗嘱，应当有两个以上见证人在场见证。遗嘱人和见证人应当在录音录像中记录其姓名或者肖像，以及年、月、日。</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第一千一百三十八条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遗嘱人在危急情况下，可以立口头遗嘱。口头遗嘱应当有两个以上见证人在场见证。危急情况消除后，遗嘱人能够以书面或者录音录像形式立遗嘱的，所立的口头遗嘱无效。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第一千一百三十九条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公证遗嘱由遗嘱人经公证机构办理。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第一千一百四十条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下列人员不能作为遗嘱见证人：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（一）无民事行为能力人、限制民事行为能力人以及其他不具有见证能力的人；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（二）继承人、受遗赠人；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（三）与继承人、受遗赠人有利害关系的人。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第一千一百四十一条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遗嘱应当为缺乏劳动能力又没有生活来源的继承人保留必要的遗产份额。</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第一千一百四十二条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遗嘱人可以撤回、变更自己所立的遗嘱。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立遗嘱后，遗嘱人实施与遗嘱内容相反的民事法律行为的，视为对遗嘱相关内容的撤回。</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立有数份遗嘱，内容相抵触的，以最后的遗嘱为准。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第一千一百四十三条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无民事行为能力人或者限制民事行为能力人所立的遗嘱无效。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遗嘱必须表示遗嘱人的真实意思，受欺诈、胁迫所立的遗嘱无效。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伪造的遗嘱无效。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遗嘱被篡改的，篡改的内容无效。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第一千一百四十四条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遗嘱继承或者遗赠附有义务的，继承人或者受遗赠人应当履行义务。没有正当理由不履行义务的，经利害关系人或者有关组织请求，人民法院可以取消其接受附义务部分遗产的权利。</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第四章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遗产的处理</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第一千一百四十五条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第一千一百四十六条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对遗产管理人的确定有争议的，利害关系人可以向人民法院申请指定遗产管理人。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第一千一百四十七条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遗产管理人应当履行下列职责：</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（一）清理遗产并制作遗产清单；</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（二）向继承人报告遗产情况；</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（三）采取必要措施防止遗产毁损、灭失；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（四）处理被继承人的债权债务；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（五）按照遗嘱或者依照法律规定分割遗产；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（六）实施与管理遗产有关的其他必要行为。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第一千一百四十八条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遗产管理人应当依法履行职责，因故意或者重大过失造成继承人、受遗赠人、债权人损害的，应当承担民事责任。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第一千一百四十九条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遗产管理人可以依照法律规定或者按照约定获得报酬。</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第一千一百五十条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第一千一百五十一条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存有遗产的人，应当妥善保管遗产，任何组织或者个人不得侵吞或者争抢。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第一千一百五十二条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继承开始后，继承人于遗产分割前死亡，并没有放弃继承的，该继承人应当继承的遗产转给其继承人，但是遗嘱另有安排的除外。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第一千一百五十三条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夫妻共同所有的财产，除有约定的外，遗产分割时，应当先将共同所有的财产的一半分出为配偶所有，其余的为被继承人的遗产。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遗产在家庭共有财产之中的，遗产分割时，应当先分出他人的财产。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第一千一百五十四条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有下列情形之一的，遗产中的有关部分按照法定继承办理：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（一）遗嘱继承人放弃继承或者受遗赠人放弃受遗赠；</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（二）遗嘱继承人丧失继承权或者受遗赠人丧失受遗赠权；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（三）遗嘱继承人、受遗赠人先于遗嘱人死亡或者终止；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（四）遗嘱无效部分所涉及的遗产；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（五）遗嘱未处分的遗产。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第一千一百五十五条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遗产分割时，应当保留胎儿的继承份额。胎儿娩出时是死体的，保留的份额按照法定继承办理。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第一千一百五十六条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遗产分割应当有利于生产和生活需要，不损害遗产的效用。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不宜分割的遗产，可以采取折价、适当补偿或者共有等方法处理。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第一千一百五十七条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夫妻一方死亡后另一方再婚的，有权处分所继承的财产，任何组织或者个人不得干涉。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第一千一百五十八条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自然人可以与继承人以外的组织或者个人签订遗赠扶养协议。按照协议，该组织或者个人承担该自然人生养死葬的义务，享有受遗赠的权利。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第一千一百五十九条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分割遗产，应当清偿被继承人依法应当缴纳的税款和债务；但是，应当为缺乏劳动能力又没有生活来源的继承人保留必要的遗产。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第一千一百六十条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无人继承又无人受遗赠的遗产，归国家所有，用于公益事业；死者生前是集体所有制组织成员的，归所在集体所有制组织所有。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第一千一百六十一条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继承人以所得遗产实际价值为限清偿被继承人依法应当缴纳的税款和债务。超过遗产实际价值部分，继承人自愿偿还的不在此限。</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继承人放弃继承的，对被继承人依法应当缴纳的税款和债务可以不负清偿责任。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第一千一百六十二条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执行遗赠不得妨碍清偿遗赠人依法应当缴纳的税款和债务。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第一千一百六十三条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既有法定继承又有遗嘱继承、遗赠的，由法定继承人清偿被继承人依法应当缴纳的税款和债务；超过法定继承遗产实际价值部分，由遗嘱继承人和受遗赠人按比例以所得遗产清偿。</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第七编</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侵权责任</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第一章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一般规定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第一千一百六十四条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本编调整因侵害民事权益产生的民事关系。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第一千一百六十五条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行为人因过错侵害他人民事权益造成损害的，应当承担侵权责任。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依照法律规定推定行为人有过错，其不能证明自己没有过错的，应当承担侵权责任。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第一千一百六十六条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行为人造成他人民事权益损害，不论行为人有无过错，法律规定应当承担侵权责任的，依照其规定。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第一千一百六十七条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侵权行为危及他人人身、财产安全的，被侵权人有权请求侵权人承担停止侵害、排除妨碍、消除危险等侵权责任。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第一千一百六十八条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二人以上共同实施侵权行为，造成他人损害的，应当承担连带责任。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第一千一百六十九条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教唆、帮助他人实施侵权行为的，应当与行为人承担连带责任。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教唆、帮助无民事行为能力人、限制民事行为能力人实施侵权行为的，应当承担侵权责任；该无民事行为能力人、限制民事行为能力人的监护人未尽到监护职责的，应当承担相应的责任。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第一千一百七十条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二人以上实施危及他人人身、财产安全的行为，其中一人或者数人的行为造成他人损害，能够确定具体侵权人的，由侵权人承担责任；不能确定具体侵权人的，行为人承担连带责任。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第一千一百七十一条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二人以上分别实施侵权行为造成同一损害，每个人的侵权行为都足以造成全部损害的，行为人承担连带责任。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第一千一百七十二条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二人以上分别实施侵权行为造成同一损害，能够确定责任大小的，各自承担相应的责任；难以确定责任大小的，平均承担责任。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第一千一百七十三条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被侵权人对同一损害的发生或者扩大有过错的，可以减轻侵权人的责任。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第一千一百七十四条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损害是因受害人故意造成的，行为人不承担责任。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第一千一百七十五条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损害是因第三人造成的，第三人应当承担侵权责任。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第一千一百七十六条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自愿参加具有一定风险的文体活动，因其他参加者的行为受到损害的，受害人不得请求其他参加者承担侵权责任；但是，其他参加者对损害的发生有故意或者重大过失的除外。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活动组织者的责任适用本法第一千一百九十八条至第一千二百零一条的规定。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第一千一百七十七条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受害人采取的措施不当造成他人损害的，应当承担侵权责任。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第一千一百七十八条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本法和其他法律对不承担责任或者减轻责任的情形另有规定的，依照其规定。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第二章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损害赔偿</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第一千一百七十九条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第一千一百八十条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因同一侵权行为造成多人死亡的，可以以相同数额确定死亡赔偿金。</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第一千一百八十一条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被侵权人死亡的，其近亲属有权请求侵权人承担侵权责任。被侵权人为组织，该组织分立、合并的，承继权利的组织有权请求侵权人承担侵权责任。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被侵权人死亡的，支付被侵权人医疗费、丧葬费等合理费用的人有权请求侵权人赔偿费用，但是侵权人已经支付该费用的除外。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第一千一百八十二条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第一千一百八十三条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侵害自然人人身权益造成严重精神损害的，被侵权人有权请求精神损害赔偿。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因故意或者重大过失侵害自然人具有人身意义的特定物造成严重精神损害的，被侵权人有权请求精神损害赔偿。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第一千一百八十四条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侵害他人财产的，财产损失按照损失发生时的市场价格或者其他合理方式计算。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第一千一百八十五条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故意侵害他人知识产权，情节严重的，被侵权人有权请求相应的惩罚性赔偿。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第一千一百八十六条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受害人和行为人对损害的发生都没有过错的，依照法律的规定由双方分担损失。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第一千一百八十七条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损害发生后，当事人可以协商赔偿费用的支付方式。协商不一致的，赔偿费用应当一次性支付；一次性支付确有困难的，可以分期支付，但是被侵权人有权请求提供相应的担保。</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第三章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责任主体的特殊规定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第一千一百八十八条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无民事行为能力人、限制民事行为能力人造成他人损害的，由监护人承担侵权责任。监护人尽到监护职责的，可以减轻其侵权责任。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有财产的无民事行为能力人、限制民事行为能力人造成他人损害的，从本人财产中支付赔偿费用；不足部分，由监护人赔偿。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第一千一百八十九条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无民事行为能力人、限制民事行为能力人造成他人损害，监护人将监护职责委托给他人的，监护人应当承担侵权责任；受托人有过错的，承担相应的责任。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第一千一百九十条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完全民事行为能力人对自己的行为暂时没有意识或者失去控制造成他人损害有过错的，应当承担侵权责任；没有过错的，根据行为人的经济状况对受害人适当补偿。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完全民事行为能力人因醉酒、滥用麻醉药品或者精神药品对自己的行为暂时没有意识或者失去控制造成他人损害的，应当承担侵权责任。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第一千一百九十一条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用人单位的工作人员因执行工作任务造成他人损害的，由用人单位承担侵权责任。用人单位承担侵权责任后，可以向有故意或者重大过失的工作人员追偿。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劳务派遣期间，被派遣的工作人员因执行工作任务造成他人损害的，由接受劳务派遣的用工单位承担侵权责任；劳务派遣单位有过错的，承担相应的责任。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第一千一百九十二条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lastRenderedPageBreak/>
        <w:t>提供劳务期间，因第三人的行为造成提供劳务一方损害的，提供劳务一方有权请求第三人承担侵权责任，也有权请求接受劳务一方给予补偿。接受劳务一方补偿后，可以向第三人追偿。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第一千一百九十三条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承揽人在完成工作过程中造成第三人损害或者自己损害的，定作人不承担侵权责任。但是，定作人对定作、指示或者选任有过错的，应当承担相应的责任。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第一千一百九十四条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网络用户、网络服务提供者利用网络侵害他人民事权益的，应当承担侵权责任。法律另有规定的，依照其规定。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第一千一百九十五条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网络用户利用网络服务实施侵权行为的，权利人有权通知网络服务提供者采取删除、屏蔽、断开链接等必要措施。通知应当包括构成侵权的初步证据及权利人的真实身份信息。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网络服务提供者接到通知后，应当及时将该通知转送相关网络用户，并根据构成侵权的初步证据和服务类型采取必要措施；未及时采取必要措施的，对损害的扩大部分与该网络用户承担连带责任。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权利人因错误通知造成网络用户或者网络服务提供者损害的，应当承担侵权责任。法律另有规定的，依照其规定。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第一千一百九十六条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网络用户接到转送的通知后，可以向网络服务提供者提交不存在侵权行为的声明。声明应当包括不存在侵权行为的初步证据及网络用户的真实身份信息。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第一千一百九十七条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网络服务提供者知道或者应当知道网络用户利用其网络服务侵害他人民事权益，未采取必要措施的，与该网络用户承担连带责任。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第一千一百九十八条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宾馆、商场、银行、车站、机场、体育场馆、娱乐场所等经营场所、公共场所的经营者、管理者或者群众性活动的组织者，未尽到安全保障义务，造成他人损害的，应当承担侵权责任。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因第三人的行为造成他人损害的，由第三人承担侵权责任；经营者、管理者或者组织者未尽到安全保障义务的，承担相应的补充责任。经营者、管理者或者组织者承担补充责任后，可以向第三人追偿。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第一千一百九十九条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无民事行为能力人在幼儿园、学校或者其他教育机构学习、生活期间受到人身损害的，幼儿园、学校或者其他教育机构应当承担侵权责任；但是，能够证明尽到教育、管理职责的，不承担侵权责任。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限制民事行为能力人在学校或者其他教育机构学习、生活期间受到人身损害，学校或者其他教育机构未尽到教育、管理职责的，应当承担侵权责任。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第一千二百零一条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第四章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产品责任</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第一千二百零二条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因产品存在缺陷造成他人损害的，生产者应当承担侵权责任。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第一千二百零三条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因产品存在缺陷造成他人损害的，被侵权人可以向产品的生产者请求赔偿，也可以向产品的销售者请求赔偿。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产品缺陷由生产者造成的，销售者赔偿后，有权向生产者追偿。因销售者的过错使产品存在缺陷的，生产者赔偿后，有权向销售者追偿。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第一千二百零四条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因运输者、仓储者等第三人的过错使产品存在缺陷，造成他人损害的，产品的生产者、销售者赔偿后，有权向第三人追偿。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第一千二百零五条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因产品缺陷危及他人人身、财产安全的，被侵权人有权请求生产者、销售者承担停止侵害、排除妨碍、消除危险等侵权责任。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第一千二百零六条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产品投入流通后发现存在缺陷的，生产者、销售者应当及时采取停止销售、警示、召回等补救措施；未及时采取补救措施或者补救措施不力造成损害扩大的，对扩大的损害也应当承担侵权责任。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依据前款规定采取召回措施的，生产者、销售者应当负担被侵权人因此支出的必要费用。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第一千二百零七条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明知产品存在缺陷仍然生产、销售，或者没有依据前条规定采取有效补救措施，造成他人死亡或者健康严重损害的，被侵权人有权请求相应的惩罚性赔偿。</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Default="008411F2" w:rsidP="00B2584E">
      <w:pPr>
        <w:spacing w:line="240" w:lineRule="exact"/>
        <w:ind w:firstLineChars="200" w:firstLine="432"/>
        <w:jc w:val="center"/>
        <w:rPr>
          <w:rFonts w:ascii="微软雅黑" w:eastAsia="微软雅黑" w:hAnsi="微软雅黑" w:cs="黑体" w:hint="eastAsia"/>
          <w:sz w:val="22"/>
          <w:szCs w:val="22"/>
        </w:rPr>
      </w:pPr>
      <w:r w:rsidRPr="00B2584E">
        <w:rPr>
          <w:rFonts w:ascii="微软雅黑" w:eastAsia="微软雅黑" w:hAnsi="微软雅黑" w:cs="黑体"/>
          <w:sz w:val="22"/>
          <w:szCs w:val="22"/>
        </w:rPr>
        <w:t>第五章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机动车交通事故责任</w:t>
      </w:r>
    </w:p>
    <w:p w:rsidR="00B2584E" w:rsidRPr="00B2584E" w:rsidRDefault="00B2584E"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第一千二百零八条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机动车发生交通事故造成损害的，依照道路交通安全法律和本法的有关规定承担赔偿责任。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第一千二百零九条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第一千二百一十条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当事人之间已经以买卖或者其他方式转让并交付机动车但是未办理登记，发生交通事故造成损害，属于该机动车一方责任的，由受让人承担赔偿责任。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第一千二百一十一条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以挂靠形式从事道路运输经营活动的机动车，发生交通事故造成损害，属于该机动车一方责任的，由挂靠人和被挂靠人承担连带责任。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第一千二百一十二条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未经允许驾驶他人机动车，发生交通事故造成损害，属于该机动车一方责任的，由机动车使用人承担赔偿责任；机动车所有人、管理人对损害的发生有过错的，承担相应的赔偿责任，但是本章另有规定的除外。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第一千二百一十三条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第一千二百一十四条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以买卖或者其他方式转让拼装或者已经达到报废标准的机动车，发生交通事故造成损害的，由转让人和受让人承担连带责任。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第一千二百一十五条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保险人在机动车强制保险责任限额范围内垫付抢救费用的，有权向交通事故责任人追偿。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第一千二百一十六条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rsidR="006A6B32" w:rsidRDefault="008411F2" w:rsidP="00B2584E">
      <w:pPr>
        <w:spacing w:line="240" w:lineRule="exact"/>
        <w:ind w:firstLineChars="200" w:firstLine="432"/>
        <w:rPr>
          <w:rFonts w:ascii="微软雅黑" w:eastAsia="微软雅黑" w:hAnsi="微软雅黑" w:cs="仿宋_GB2312" w:hint="eastAsia"/>
          <w:sz w:val="22"/>
          <w:szCs w:val="22"/>
        </w:rPr>
      </w:pPr>
      <w:r w:rsidRPr="00B2584E">
        <w:rPr>
          <w:rFonts w:ascii="微软雅黑" w:eastAsia="微软雅黑" w:hAnsi="微软雅黑" w:cs="黑体"/>
          <w:sz w:val="22"/>
          <w:szCs w:val="22"/>
        </w:rPr>
        <w:t>第一千二百一十七条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非营运机动车发生交通事故造成无偿搭乘人损害，属于该机动车一方责任的，应当减轻其赔偿责任，但是机动车使用人有故意或者重大过失的除外。</w:t>
      </w:r>
    </w:p>
    <w:p w:rsidR="00B2584E" w:rsidRPr="00B2584E" w:rsidRDefault="00B2584E" w:rsidP="00B2584E">
      <w:pPr>
        <w:spacing w:line="240" w:lineRule="exact"/>
        <w:ind w:firstLineChars="200" w:firstLine="432"/>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第六章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医疗损害责任</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第一千二百一十八条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患者在诊疗活动中受到损害，医疗机构或者其医务人员有过错的，由医疗机构承担赔偿责任。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第一千二百一十九条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医务人员未尽到前款义务，造成患者损害的，医疗机构应当承担赔偿责任。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第一千二百二十条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因抢救生命垂危的患者等紧急情况，不能取得患者或者其近亲属意见的，经医疗机构负责人或者授权的负责人批准，可以立即实施相应的医疗措施。</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第一千二百二十一条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医务人员在诊疗活动中未尽到与当时的医疗水平相应的诊疗义务，造成患者损害的，医疗机构应当承担赔偿责任。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第一千二百二十二条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患者在诊疗活动中受到损害，有下列情形之一的，推定医疗机构有过错：</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（一）违反法律、行政法规、规章以及其他有关诊疗规范的规定；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（二）隐匿或者拒绝提供与纠纷有关的病历资料；</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（三）遗失、伪造、篡改或者违法销毁病历资料。</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第一千二百二十三条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第一千二百二十四条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患者在诊疗活动中受到损害，有下列情形之一的，医疗机构不承担赔偿责任：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（一）患者或者其近亲属不配合医疗机构进行符合诊疗规范的诊疗；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（二）医务人员在抢救生命垂危的患者等紧急情况下已经尽到合理诊疗义务；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（三）限于当时的医疗水平难以诊疗。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前款第一项情形中，医疗机构或者其医务人员也有过错的，应当承担相应的赔偿责任。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第一千二百二十五条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医疗机构及其医务人员应当按照规定填写并妥善保管住院志、医嘱单、检验报告、手术及麻醉记录、病理资料、护理记录等病历资料。</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患者要求查阅、复制前款规定的病历资料的，医疗机构应当及时提供。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第一千二百二十六条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医疗机构及其医务人员应当对患者的隐私和个人信息保密。泄露患者的隐私和个人信息，或者未经患者同意公开其病历资料的，应当承担侵权责任。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第一千二百二十七条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医疗机构及其医务人员不得违反诊疗规范实施不必要的检查。</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第一千二百二十八条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医疗机构及其医务人员的合法权益受法律保护。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干扰医疗秩序，妨碍医务人员工作、生活，侵害医务人员合法权益的，应当依法承担法律责任。</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第七章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环境污染和生态破坏责任</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第一千二百二十九条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因污染环境、破坏生态造成他人损害的，侵权人应当承担侵权责任。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第一千二百三十条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因污染环境、破坏生态发生纠纷，行为人应当就法律规定的不承担责任或者减轻责任的情形及其行为与损害之间不存在因果关系承担举证责任。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第一千二百三十一条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两个以上侵权人污染环境、破坏生态的，承担责任的大小，根据污染物的种类、浓度、排放量，破坏生态的方式、范围、程度，以及行为对损害后果所起的作用等因素确定。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第一千二百三十二条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侵权人违反法律规定故意污染环境、破坏生态造成严重后果的，被侵权人有权请求相应的惩罚性赔偿。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第一千二百三十三条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因第三人的过错污染环境、破坏生态的，被侵权人可以向侵权人请求赔偿，也可以向第三人请求赔偿。侵权人赔偿后，有权向第三人追偿。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第一千二百三十四条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第一千二百三十五条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违反国家规定造成生态环境损害的，国家规定的机关或者法律规定的组织有权请求侵权人赔偿下列损失和费用：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（一）生态环境受到损害至修复完成期间服务功能丧失导致的损失；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（二）生态环境功能永久性损害造成的损失；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（三）生态环境损害调查、鉴定评估等费用；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（四）清除污染、修复生态环境费用；</w:t>
      </w:r>
    </w:p>
    <w:p w:rsidR="00974074" w:rsidRDefault="008411F2" w:rsidP="00B2584E">
      <w:pPr>
        <w:spacing w:line="240" w:lineRule="exact"/>
        <w:ind w:firstLineChars="200" w:firstLine="432"/>
        <w:rPr>
          <w:rFonts w:ascii="微软雅黑" w:eastAsia="微软雅黑" w:hAnsi="微软雅黑" w:cs="仿宋_GB2312" w:hint="eastAsia"/>
          <w:sz w:val="22"/>
          <w:szCs w:val="22"/>
        </w:rPr>
      </w:pPr>
      <w:r w:rsidRPr="00B2584E">
        <w:rPr>
          <w:rFonts w:ascii="微软雅黑" w:eastAsia="微软雅黑" w:hAnsi="微软雅黑" w:cs="仿宋_GB2312"/>
          <w:sz w:val="22"/>
          <w:szCs w:val="22"/>
        </w:rPr>
        <w:t>（五）防止损害的发生和扩大所支出的合理费用。</w:t>
      </w:r>
    </w:p>
    <w:p w:rsidR="00B2584E" w:rsidRPr="00B2584E" w:rsidRDefault="00B2584E" w:rsidP="00B2584E">
      <w:pPr>
        <w:spacing w:line="240" w:lineRule="exact"/>
        <w:ind w:firstLineChars="200" w:firstLine="432"/>
        <w:rPr>
          <w:rFonts w:ascii="微软雅黑" w:eastAsia="微软雅黑" w:hAnsi="微软雅黑" w:cs="仿宋_GB2312"/>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第八章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高度危险责任</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第一千二百三十六条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从事高度危险作业造成他人损害的，应当承担侵权责任。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第一千二百三十七条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民用核设施或者运入运出核设施的核材料发生核事故造成他人损害的，民用核设施的营运单位应当承担侵权责任；但是，能够证明损害是因战争、武装冲突、暴乱等情形或者受害人故意造成的，不承担责任。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第一千二百三十八条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民用航空器造成他人损害的，民用航空器的经营者应当承担侵权责任；但是，能够证明损害是因受害人故意造成的，不承担责任。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第一千二百三十九条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第一千二百四十条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第一千二百四十一条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遗失、抛弃高度危险物造成他人损害的，由所有人承担侵权责任。所有人将高度危险物交由他人管理的，由管理人承担侵权责任；所有人有过错的，与管理人承担连带责任。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第一千二百四十二条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非法占有高度危险物造成他人损害的，由非法占有人承担侵权责任。所有人、管理人不能证明对防止非法占有尽到高度注意义务的，与非法占有人承担连带责任。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第一千二百四十三条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未经许可进入高度危险活动区域或者高度危险物存放区域受到损害，管理人能够证明已经采取足够安全措施并尽到充分警示义务的，可以减轻或者不承担责任。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第一千二百四十四条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承担高度危险责任，法律规定赔偿限额的，依照其规定，但是行为人有故意或者重大过失的除外。</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第九章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饲养动物损害责任</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第一千二百四十五条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饲养的动物造成他人损害的，动物饲养人或者管理人应当承担侵权责任；但是，能够证明损害是因被侵权人故意或者重大过失造成的，可以不承担或者减轻责任。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第一千二百四十六条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违反管理规定，未对动物采取安全措施造成他人损害的，动物饲养人或者管理人应当承担侵权责任；但是，能够证明损害是因被侵权人故意造成的，可以减轻责任。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第一千二百四十七条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禁止饲养的烈性犬等危险动物造成他人损害的，动物饲养人或者管理人应当承担侵权责任。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第一千二百四十八条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动物园的动物造成他人损害的，动物园应当承担侵权责任；但是，能够证明尽到管理职责的，不承担侵权责任。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第一千二百四十九条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遗弃、逃逸的动物在遗弃、逃逸期间造成他人损害的，由动物原饲养人或者管理人承担侵权责任。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第一千二百五十条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因第三人的过错致使动物造成他人损害的，被侵权人可以向动物饲养人或者管理人请求赔偿，也可以向第三人请求赔偿。动物饲养人或者管理人赔偿后，有权向第三人追偿。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第一千二百五十一条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饲养动物应当遵守法律法规，尊重社会公德，不得妨碍他人生活。</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建筑物和物件损害责任</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第一千二百五十二条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因所有人、管理人、使用人或者第三人的原因，建筑物、构筑物或者其他设施倒塌、塌陷造成他人损害的，由所有人、管理人、使用人或者第三人承担侵权责任。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第一千二百五十三条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第一千二百五十四条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物业服务企业等建筑物管理人应当采取必要的安全保障措施防止前款规定情形的发生；未采取必要的安全保障措施的，应当依法承担未履行安全保障义务的侵权责任。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发生本条第一款规定的情形的，公安等机关应当依法及时调查，查清责任人。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第一千二百五十五条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堆放物倒塌、滚落或者滑落造成他人损害，堆放人不能证明自己没有过错的，应当</w:t>
      </w:r>
      <w:r w:rsidRPr="00B2584E">
        <w:rPr>
          <w:rFonts w:ascii="微软雅黑" w:eastAsia="微软雅黑" w:hAnsi="微软雅黑" w:cs="仿宋_GB2312"/>
          <w:sz w:val="22"/>
          <w:szCs w:val="22"/>
        </w:rPr>
        <w:lastRenderedPageBreak/>
        <w:t>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第一千二百五十六条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在公共道路上堆放、倾倒、遗撒妨碍通行的物品造成他人损害的，由行为人承担侵权责任。公共道路管理人不能证明已经尽到清理、防护、警示等义务的，应当承担相应的责任。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第一千二百五十七条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因林木折断、倾倒或者果实坠落等造成他人损害，林木的所有人或者管理人不能证明自己没有过错的，应当承担侵权责任。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第一千二百五十八条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在公共场所或者道路上挖掘、修缮安装地下设施等造成他人损害，施工人不能证明已经设置明显标志和采取安全措施的，应当承担侵权责任。</w:t>
      </w:r>
    </w:p>
    <w:p w:rsidR="006A6B32" w:rsidRPr="00B2584E" w:rsidRDefault="008411F2" w:rsidP="00B2584E">
      <w:pPr>
        <w:spacing w:line="240" w:lineRule="exact"/>
        <w:ind w:firstLineChars="200" w:firstLine="432"/>
        <w:rPr>
          <w:rFonts w:ascii="微软雅黑" w:eastAsia="微软雅黑" w:hAnsi="微软雅黑" w:cs="仿宋_GB2312"/>
          <w:sz w:val="22"/>
          <w:szCs w:val="22"/>
        </w:rPr>
      </w:pPr>
      <w:r w:rsidRPr="00B2584E">
        <w:rPr>
          <w:rFonts w:ascii="微软雅黑" w:eastAsia="微软雅黑" w:hAnsi="微软雅黑" w:cs="仿宋_GB2312"/>
          <w:sz w:val="22"/>
          <w:szCs w:val="22"/>
        </w:rPr>
        <w:t>窨井等地下设施造成他人损害，管理人不能证明尽到管理职责的，应当承担侵权责任。</w:t>
      </w:r>
    </w:p>
    <w:p w:rsidR="006A6B32" w:rsidRPr="00B2584E" w:rsidRDefault="006A6B32" w:rsidP="00B2584E">
      <w:pPr>
        <w:spacing w:line="240" w:lineRule="exact"/>
        <w:ind w:firstLineChars="200" w:firstLine="432"/>
        <w:rPr>
          <w:rFonts w:ascii="微软雅黑" w:eastAsia="微软雅黑" w:hAnsi="微软雅黑" w:cs="仿宋_GB2312"/>
          <w:sz w:val="22"/>
          <w:szCs w:val="22"/>
        </w:rPr>
      </w:pPr>
    </w:p>
    <w:p w:rsidR="006A6B32" w:rsidRPr="00B2584E" w:rsidRDefault="008411F2" w:rsidP="00B2584E">
      <w:pPr>
        <w:spacing w:line="240" w:lineRule="exact"/>
        <w:ind w:firstLineChars="200" w:firstLine="432"/>
        <w:jc w:val="center"/>
        <w:rPr>
          <w:rFonts w:ascii="微软雅黑" w:eastAsia="微软雅黑" w:hAnsi="微软雅黑" w:cs="黑体"/>
          <w:sz w:val="22"/>
          <w:szCs w:val="22"/>
        </w:rPr>
      </w:pPr>
      <w:r w:rsidRPr="00B2584E">
        <w:rPr>
          <w:rFonts w:ascii="微软雅黑" w:eastAsia="微软雅黑" w:hAnsi="微软雅黑" w:cs="黑体" w:hint="eastAsia"/>
          <w:sz w:val="22"/>
          <w:szCs w:val="22"/>
        </w:rPr>
        <w:t>附　　则</w:t>
      </w:r>
    </w:p>
    <w:p w:rsidR="006A6B32" w:rsidRPr="00B2584E" w:rsidRDefault="006A6B32" w:rsidP="00B2584E">
      <w:pPr>
        <w:spacing w:line="240" w:lineRule="exact"/>
        <w:ind w:firstLineChars="200" w:firstLine="432"/>
        <w:jc w:val="center"/>
        <w:rPr>
          <w:rFonts w:ascii="微软雅黑" w:eastAsia="微软雅黑" w:hAnsi="微软雅黑" w:cs="黑体"/>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第一千二百五十九条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民法所称的“以上”、“以下”、“以内”、“届满”，包括本数；所称的“不满”、“超过”、“以外”，不包括本数。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第一千二百六十条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本法自</w:t>
      </w:r>
      <w:r w:rsidRPr="00B2584E">
        <w:rPr>
          <w:rFonts w:ascii="微软雅黑" w:eastAsia="微软雅黑" w:hAnsi="微软雅黑"/>
          <w:sz w:val="22"/>
          <w:szCs w:val="22"/>
        </w:rPr>
        <w:t>2021</w:t>
      </w:r>
      <w:r w:rsidRPr="00B2584E">
        <w:rPr>
          <w:rFonts w:ascii="微软雅黑" w:eastAsia="微软雅黑" w:hAnsi="微软雅黑" w:cs="仿宋_GB2312"/>
          <w:sz w:val="22"/>
          <w:szCs w:val="22"/>
        </w:rPr>
        <w:t>年</w:t>
      </w:r>
      <w:r w:rsidRPr="00B2584E">
        <w:rPr>
          <w:rFonts w:ascii="微软雅黑" w:eastAsia="微软雅黑" w:hAnsi="微软雅黑"/>
          <w:sz w:val="22"/>
          <w:szCs w:val="22"/>
        </w:rPr>
        <w:t>1</w:t>
      </w:r>
      <w:r w:rsidRPr="00B2584E">
        <w:rPr>
          <w:rFonts w:ascii="微软雅黑" w:eastAsia="微软雅黑" w:hAnsi="微软雅黑" w:cs="仿宋_GB2312"/>
          <w:sz w:val="22"/>
          <w:szCs w:val="22"/>
        </w:rPr>
        <w:t>月</w:t>
      </w:r>
      <w:r w:rsidRPr="00B2584E">
        <w:rPr>
          <w:rFonts w:ascii="微软雅黑" w:eastAsia="微软雅黑" w:hAnsi="微软雅黑"/>
          <w:sz w:val="22"/>
          <w:szCs w:val="22"/>
        </w:rPr>
        <w:t>1</w:t>
      </w:r>
      <w:r w:rsidRPr="00B2584E">
        <w:rPr>
          <w:rFonts w:ascii="微软雅黑" w:eastAsia="微软雅黑" w:hAnsi="微软雅黑" w:cs="仿宋_GB2312"/>
          <w:sz w:val="22"/>
          <w:szCs w:val="22"/>
        </w:rPr>
        <w:t>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bookmarkStart w:id="2" w:name="_GoBack"/>
      <w:bookmarkEnd w:id="2"/>
    </w:p>
    <w:sectPr w:rsidR="006A6B32" w:rsidRPr="00B2584E" w:rsidSect="00974074">
      <w:footerReference w:type="even" r:id="rId8"/>
      <w:footerReference w:type="default" r:id="rId9"/>
      <w:pgSz w:w="11906" w:h="16838"/>
      <w:pgMar w:top="720" w:right="720" w:bottom="720" w:left="720" w:header="283" w:footer="39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139" w:rsidRDefault="00CF7139" w:rsidP="006A6B32">
      <w:r>
        <w:separator/>
      </w:r>
    </w:p>
  </w:endnote>
  <w:endnote w:type="continuationSeparator" w:id="0">
    <w:p w:rsidR="00CF7139" w:rsidRDefault="00CF7139" w:rsidP="006A6B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903" w:rsidRDefault="00393903">
    <w:pPr>
      <w:pStyle w:val="a3"/>
      <w:rPr>
        <w:rFonts w:ascii="宋体" w:hAnsi="宋体"/>
        <w:sz w:val="28"/>
        <w:szCs w:val="28"/>
      </w:rPr>
    </w:pPr>
    <w:r>
      <w:rPr>
        <w:rFonts w:ascii="宋体" w:hAnsi="宋体" w:hint="eastAsia"/>
        <w:sz w:val="28"/>
        <w:szCs w:val="28"/>
      </w:rPr>
      <w:t xml:space="preserve">　－</w:t>
    </w:r>
    <w:r w:rsidR="009F3C84">
      <w:rPr>
        <w:rFonts w:ascii="宋体" w:hAnsi="宋体"/>
        <w:sz w:val="28"/>
        <w:szCs w:val="28"/>
      </w:rPr>
      <w:fldChar w:fldCharType="begin"/>
    </w:r>
    <w:r>
      <w:rPr>
        <w:rFonts w:ascii="宋体" w:hAnsi="宋体"/>
        <w:sz w:val="28"/>
        <w:szCs w:val="28"/>
      </w:rPr>
      <w:instrText>PAGE   \* MERGEFORMAT</w:instrText>
    </w:r>
    <w:r w:rsidR="009F3C84">
      <w:rPr>
        <w:rFonts w:ascii="宋体" w:hAnsi="宋体"/>
        <w:sz w:val="28"/>
        <w:szCs w:val="28"/>
      </w:rPr>
      <w:fldChar w:fldCharType="separate"/>
    </w:r>
    <w:r w:rsidRPr="00974074">
      <w:rPr>
        <w:rFonts w:ascii="宋体" w:hAnsi="宋体"/>
        <w:noProof/>
        <w:sz w:val="28"/>
        <w:szCs w:val="28"/>
        <w:lang w:val="zh-CN"/>
      </w:rPr>
      <w:t>52</w:t>
    </w:r>
    <w:r w:rsidR="009F3C84">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903" w:rsidRDefault="00393903" w:rsidP="00974074">
    <w:pPr>
      <w:pStyle w:val="a3"/>
      <w:jc w:val="right"/>
    </w:pPr>
    <w:r>
      <w:rPr>
        <w:rFonts w:ascii="宋体" w:hAnsi="宋体" w:hint="eastAsia"/>
        <w:sz w:val="28"/>
        <w:szCs w:val="28"/>
      </w:rPr>
      <w:t>－</w:t>
    </w:r>
    <w:r w:rsidR="009F3C84">
      <w:rPr>
        <w:rFonts w:ascii="宋体" w:hAnsi="宋体"/>
        <w:sz w:val="28"/>
        <w:szCs w:val="28"/>
      </w:rPr>
      <w:fldChar w:fldCharType="begin"/>
    </w:r>
    <w:r>
      <w:rPr>
        <w:rFonts w:ascii="宋体" w:hAnsi="宋体"/>
        <w:sz w:val="28"/>
        <w:szCs w:val="28"/>
      </w:rPr>
      <w:instrText>PAGE   \* MERGEFORMAT</w:instrText>
    </w:r>
    <w:r w:rsidR="009F3C84">
      <w:rPr>
        <w:rFonts w:ascii="宋体" w:hAnsi="宋体"/>
        <w:sz w:val="28"/>
        <w:szCs w:val="28"/>
      </w:rPr>
      <w:fldChar w:fldCharType="separate"/>
    </w:r>
    <w:r w:rsidR="00B2584E" w:rsidRPr="00B2584E">
      <w:rPr>
        <w:rFonts w:ascii="宋体" w:hAnsi="宋体"/>
        <w:noProof/>
        <w:sz w:val="28"/>
        <w:szCs w:val="28"/>
        <w:lang w:val="zh-CN"/>
      </w:rPr>
      <w:t>3</w:t>
    </w:r>
    <w:r w:rsidR="009F3C84">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139" w:rsidRDefault="00CF7139" w:rsidP="006A6B32">
      <w:r>
        <w:separator/>
      </w:r>
    </w:p>
  </w:footnote>
  <w:footnote w:type="continuationSeparator" w:id="0">
    <w:p w:rsidR="00CF7139" w:rsidRDefault="00CF7139" w:rsidP="006A6B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47683"/>
    <w:rsid w:val="00054CC6"/>
    <w:rsid w:val="00056182"/>
    <w:rsid w:val="00067A46"/>
    <w:rsid w:val="00074E24"/>
    <w:rsid w:val="000830F5"/>
    <w:rsid w:val="000B3473"/>
    <w:rsid w:val="000C2220"/>
    <w:rsid w:val="000C35B4"/>
    <w:rsid w:val="000D062B"/>
    <w:rsid w:val="000E703F"/>
    <w:rsid w:val="000F0A3D"/>
    <w:rsid w:val="000F7DA8"/>
    <w:rsid w:val="001244DF"/>
    <w:rsid w:val="00125798"/>
    <w:rsid w:val="00131BA9"/>
    <w:rsid w:val="0013352A"/>
    <w:rsid w:val="00140A15"/>
    <w:rsid w:val="0016100C"/>
    <w:rsid w:val="00166DBD"/>
    <w:rsid w:val="00194C5F"/>
    <w:rsid w:val="001F700F"/>
    <w:rsid w:val="00231CD2"/>
    <w:rsid w:val="002434D9"/>
    <w:rsid w:val="002447F6"/>
    <w:rsid w:val="00247B39"/>
    <w:rsid w:val="0025612C"/>
    <w:rsid w:val="00262557"/>
    <w:rsid w:val="002B75A7"/>
    <w:rsid w:val="002E3D11"/>
    <w:rsid w:val="002F77E5"/>
    <w:rsid w:val="00307CD3"/>
    <w:rsid w:val="00315BE5"/>
    <w:rsid w:val="00353AD7"/>
    <w:rsid w:val="00393903"/>
    <w:rsid w:val="003A0332"/>
    <w:rsid w:val="003C2969"/>
    <w:rsid w:val="003E1541"/>
    <w:rsid w:val="003E5177"/>
    <w:rsid w:val="003F636B"/>
    <w:rsid w:val="00410E29"/>
    <w:rsid w:val="00413015"/>
    <w:rsid w:val="0044207F"/>
    <w:rsid w:val="004D5710"/>
    <w:rsid w:val="004F542C"/>
    <w:rsid w:val="0050048B"/>
    <w:rsid w:val="00543356"/>
    <w:rsid w:val="0054672A"/>
    <w:rsid w:val="00550A4A"/>
    <w:rsid w:val="005667BC"/>
    <w:rsid w:val="005A4A7E"/>
    <w:rsid w:val="005C347B"/>
    <w:rsid w:val="005C49EF"/>
    <w:rsid w:val="005F0A94"/>
    <w:rsid w:val="00610663"/>
    <w:rsid w:val="00616EB4"/>
    <w:rsid w:val="00636CB9"/>
    <w:rsid w:val="006638B7"/>
    <w:rsid w:val="0068257D"/>
    <w:rsid w:val="006A6786"/>
    <w:rsid w:val="006A6B32"/>
    <w:rsid w:val="006B2EDC"/>
    <w:rsid w:val="006D3381"/>
    <w:rsid w:val="006E600C"/>
    <w:rsid w:val="006F1C3F"/>
    <w:rsid w:val="006F2309"/>
    <w:rsid w:val="0074455E"/>
    <w:rsid w:val="00785C4E"/>
    <w:rsid w:val="00797360"/>
    <w:rsid w:val="007A6644"/>
    <w:rsid w:val="007B4028"/>
    <w:rsid w:val="007C4834"/>
    <w:rsid w:val="007F12BC"/>
    <w:rsid w:val="007F3F61"/>
    <w:rsid w:val="008411F2"/>
    <w:rsid w:val="008503CF"/>
    <w:rsid w:val="00867A37"/>
    <w:rsid w:val="008A10A6"/>
    <w:rsid w:val="008E1428"/>
    <w:rsid w:val="00923EC2"/>
    <w:rsid w:val="00937399"/>
    <w:rsid w:val="00943B38"/>
    <w:rsid w:val="00947832"/>
    <w:rsid w:val="00974074"/>
    <w:rsid w:val="009A4F66"/>
    <w:rsid w:val="009D4E62"/>
    <w:rsid w:val="009F3C84"/>
    <w:rsid w:val="00A07177"/>
    <w:rsid w:val="00A341BA"/>
    <w:rsid w:val="00A87604"/>
    <w:rsid w:val="00AA7E47"/>
    <w:rsid w:val="00B12059"/>
    <w:rsid w:val="00B22B6B"/>
    <w:rsid w:val="00B2584E"/>
    <w:rsid w:val="00B32293"/>
    <w:rsid w:val="00BA13B8"/>
    <w:rsid w:val="00BB0938"/>
    <w:rsid w:val="00BC1DEF"/>
    <w:rsid w:val="00BC4088"/>
    <w:rsid w:val="00BF378A"/>
    <w:rsid w:val="00C16EFC"/>
    <w:rsid w:val="00C942D3"/>
    <w:rsid w:val="00C97FAE"/>
    <w:rsid w:val="00CC393A"/>
    <w:rsid w:val="00CF7139"/>
    <w:rsid w:val="00D0095F"/>
    <w:rsid w:val="00D37BFF"/>
    <w:rsid w:val="00D50578"/>
    <w:rsid w:val="00D625F1"/>
    <w:rsid w:val="00D64B65"/>
    <w:rsid w:val="00D677FE"/>
    <w:rsid w:val="00DB69C0"/>
    <w:rsid w:val="00DB7DE9"/>
    <w:rsid w:val="00DC4D4C"/>
    <w:rsid w:val="00DD7D16"/>
    <w:rsid w:val="00E92D78"/>
    <w:rsid w:val="00EA2922"/>
    <w:rsid w:val="00ED7C16"/>
    <w:rsid w:val="00EE2B0F"/>
    <w:rsid w:val="00EE52D1"/>
    <w:rsid w:val="00F352BC"/>
    <w:rsid w:val="00F4604E"/>
    <w:rsid w:val="00F72984"/>
    <w:rsid w:val="00F7674E"/>
    <w:rsid w:val="00F97604"/>
    <w:rsid w:val="00FA7EE2"/>
    <w:rsid w:val="00FC26E8"/>
    <w:rsid w:val="00FD0030"/>
    <w:rsid w:val="00FD6F55"/>
    <w:rsid w:val="00FF03D7"/>
    <w:rsid w:val="32EF240C"/>
    <w:rsid w:val="6A8E383A"/>
    <w:rsid w:val="7FA77028"/>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32"/>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A6B32"/>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6A6B32"/>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6A6B32"/>
    <w:rPr>
      <w:color w:val="954F72"/>
      <w:u w:val="single"/>
    </w:rPr>
  </w:style>
  <w:style w:type="character" w:styleId="a6">
    <w:name w:val="Hyperlink"/>
    <w:uiPriority w:val="99"/>
    <w:qFormat/>
    <w:rsid w:val="006A6B32"/>
    <w:rPr>
      <w:rFonts w:ascii="ˎ̥" w:hAnsi="ˎ̥" w:hint="default"/>
      <w:color w:val="0404B3"/>
      <w:sz w:val="18"/>
      <w:szCs w:val="18"/>
      <w:u w:val="none"/>
    </w:rPr>
  </w:style>
  <w:style w:type="character" w:customStyle="1" w:styleId="Char0">
    <w:name w:val="页眉 Char"/>
    <w:link w:val="a4"/>
    <w:uiPriority w:val="99"/>
    <w:rsid w:val="006A6B32"/>
    <w:rPr>
      <w:sz w:val="18"/>
      <w:szCs w:val="18"/>
    </w:rPr>
  </w:style>
  <w:style w:type="character" w:customStyle="1" w:styleId="Char">
    <w:name w:val="页脚 Char"/>
    <w:link w:val="a3"/>
    <w:uiPriority w:val="99"/>
    <w:qFormat/>
    <w:rsid w:val="006A6B3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343F2C-3546-4CC2-A2E5-1A251386B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60</Pages>
  <Words>17213</Words>
  <Characters>98116</Characters>
  <Application>Microsoft Office Word</Application>
  <DocSecurity>0</DocSecurity>
  <Lines>817</Lines>
  <Paragraphs>230</Paragraphs>
  <ScaleCrop>false</ScaleCrop>
  <Company>Newdaxie</Company>
  <LinksUpToDate>false</LinksUpToDate>
  <CharactersWithSpaces>115099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39</cp:revision>
  <cp:lastPrinted>2023-03-13T10:32:00Z</cp:lastPrinted>
  <dcterms:created xsi:type="dcterms:W3CDTF">2017-11-15T02:33:00Z</dcterms:created>
  <dcterms:modified xsi:type="dcterms:W3CDTF">2023-10-24T03:01:00Z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