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D94" w:rsidRPr="00584D1D" w:rsidRDefault="000C1D94" w:rsidP="00584D1D">
      <w:pPr>
        <w:spacing w:line="500" w:lineRule="exact"/>
        <w:rPr>
          <w:rFonts w:ascii="微软雅黑" w:eastAsia="微软雅黑" w:hAnsi="微软雅黑" w:cs="宋体"/>
          <w:kern w:val="0"/>
          <w:sz w:val="40"/>
          <w:szCs w:val="40"/>
        </w:rPr>
      </w:pPr>
    </w:p>
    <w:p w:rsidR="000C1D94" w:rsidRPr="00584D1D" w:rsidRDefault="00584D1D" w:rsidP="00584D1D">
      <w:pPr>
        <w:spacing w:line="500" w:lineRule="exact"/>
        <w:jc w:val="center"/>
        <w:rPr>
          <w:rFonts w:ascii="微软雅黑" w:eastAsia="微软雅黑" w:hAnsi="微软雅黑" w:cs="宋体"/>
          <w:b/>
          <w:color w:val="FF0000"/>
          <w:kern w:val="0"/>
          <w:sz w:val="22"/>
          <w:szCs w:val="22"/>
        </w:rPr>
      </w:pPr>
      <w:r w:rsidRPr="00584D1D">
        <w:rPr>
          <w:rFonts w:ascii="微软雅黑" w:eastAsia="微软雅黑" w:hAnsi="微软雅黑" w:cs="宋体" w:hint="eastAsia"/>
          <w:b/>
          <w:color w:val="FF0000"/>
          <w:kern w:val="0"/>
          <w:sz w:val="40"/>
          <w:szCs w:val="40"/>
        </w:rPr>
        <w:t>《</w:t>
      </w:r>
      <w:r w:rsidR="00D57CE1" w:rsidRPr="00584D1D">
        <w:rPr>
          <w:rFonts w:ascii="微软雅黑" w:eastAsia="微软雅黑" w:hAnsi="微软雅黑" w:cs="宋体" w:hint="eastAsia"/>
          <w:b/>
          <w:color w:val="FF0000"/>
          <w:kern w:val="0"/>
          <w:sz w:val="40"/>
          <w:szCs w:val="40"/>
        </w:rPr>
        <w:t>中华人民共和国公益事业捐赠法</w:t>
      </w:r>
      <w:r w:rsidRPr="00584D1D">
        <w:rPr>
          <w:rFonts w:ascii="微软雅黑" w:eastAsia="微软雅黑" w:hAnsi="微软雅黑" w:cs="宋体" w:hint="eastAsia"/>
          <w:b/>
          <w:color w:val="FF0000"/>
          <w:kern w:val="0"/>
          <w:sz w:val="40"/>
          <w:szCs w:val="40"/>
        </w:rPr>
        <w:t>》</w:t>
      </w:r>
    </w:p>
    <w:p w:rsidR="000C1D94" w:rsidRPr="00584D1D" w:rsidRDefault="000C1D94"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ind w:leftChars="200" w:left="640" w:rightChars="200" w:right="640"/>
        <w:jc w:val="center"/>
        <w:rPr>
          <w:rFonts w:ascii="微软雅黑" w:eastAsia="微软雅黑" w:hAnsi="微软雅黑" w:cs="楷体_GB2312"/>
          <w:kern w:val="0"/>
          <w:sz w:val="22"/>
          <w:szCs w:val="22"/>
        </w:rPr>
      </w:pPr>
      <w:r w:rsidRPr="00584D1D">
        <w:rPr>
          <w:rFonts w:ascii="微软雅黑" w:eastAsia="微软雅黑" w:hAnsi="微软雅黑" w:cs="楷体_GB2312" w:hint="eastAsia"/>
          <w:kern w:val="0"/>
          <w:sz w:val="22"/>
          <w:szCs w:val="22"/>
        </w:rPr>
        <w:t>（</w:t>
      </w:r>
      <w:r w:rsidRPr="00584D1D">
        <w:rPr>
          <w:rFonts w:ascii="微软雅黑" w:eastAsia="微软雅黑" w:hAnsi="微软雅黑" w:cs="楷体_GB2312" w:hint="eastAsia"/>
          <w:kern w:val="0"/>
          <w:sz w:val="22"/>
          <w:szCs w:val="22"/>
        </w:rPr>
        <w:t>1999</w:t>
      </w:r>
      <w:r w:rsidRPr="00584D1D">
        <w:rPr>
          <w:rFonts w:ascii="微软雅黑" w:eastAsia="微软雅黑" w:hAnsi="微软雅黑" w:cs="楷体_GB2312" w:hint="eastAsia"/>
          <w:kern w:val="0"/>
          <w:sz w:val="22"/>
          <w:szCs w:val="22"/>
        </w:rPr>
        <w:t>年</w:t>
      </w:r>
      <w:r w:rsidRPr="00584D1D">
        <w:rPr>
          <w:rFonts w:ascii="微软雅黑" w:eastAsia="微软雅黑" w:hAnsi="微软雅黑" w:cs="楷体_GB2312" w:hint="eastAsia"/>
          <w:kern w:val="0"/>
          <w:sz w:val="22"/>
          <w:szCs w:val="22"/>
        </w:rPr>
        <w:t>6</w:t>
      </w:r>
      <w:r w:rsidRPr="00584D1D">
        <w:rPr>
          <w:rFonts w:ascii="微软雅黑" w:eastAsia="微软雅黑" w:hAnsi="微软雅黑" w:cs="楷体_GB2312" w:hint="eastAsia"/>
          <w:kern w:val="0"/>
          <w:sz w:val="22"/>
          <w:szCs w:val="22"/>
        </w:rPr>
        <w:t>月</w:t>
      </w:r>
      <w:r w:rsidRPr="00584D1D">
        <w:rPr>
          <w:rFonts w:ascii="微软雅黑" w:eastAsia="微软雅黑" w:hAnsi="微软雅黑" w:cs="楷体_GB2312" w:hint="eastAsia"/>
          <w:kern w:val="0"/>
          <w:sz w:val="22"/>
          <w:szCs w:val="22"/>
        </w:rPr>
        <w:t>28</w:t>
      </w:r>
      <w:bookmarkStart w:id="0" w:name="_GoBack"/>
      <w:bookmarkEnd w:id="0"/>
      <w:r w:rsidRPr="00584D1D">
        <w:rPr>
          <w:rFonts w:ascii="微软雅黑" w:eastAsia="微软雅黑" w:hAnsi="微软雅黑" w:cs="楷体_GB2312" w:hint="eastAsia"/>
          <w:kern w:val="0"/>
          <w:sz w:val="22"/>
          <w:szCs w:val="22"/>
        </w:rPr>
        <w:t>日第九届全国人民代表大会常务委员会第十次会议通过</w:t>
      </w:r>
      <w:r w:rsidRPr="00584D1D">
        <w:rPr>
          <w:rFonts w:ascii="微软雅黑" w:eastAsia="微软雅黑" w:hAnsi="微软雅黑" w:cs="楷体_GB2312" w:hint="eastAsia"/>
          <w:kern w:val="0"/>
          <w:sz w:val="22"/>
          <w:szCs w:val="22"/>
        </w:rPr>
        <w:t>）</w:t>
      </w:r>
    </w:p>
    <w:p w:rsidR="000C1D94" w:rsidRPr="00584D1D" w:rsidRDefault="000C1D94" w:rsidP="00584D1D">
      <w:pPr>
        <w:spacing w:line="240" w:lineRule="exact"/>
        <w:rPr>
          <w:rFonts w:ascii="微软雅黑" w:eastAsia="微软雅黑" w:hAnsi="微软雅黑" w:cs="宋体"/>
          <w:color w:val="C00000"/>
          <w:kern w:val="0"/>
          <w:sz w:val="22"/>
          <w:szCs w:val="22"/>
        </w:rPr>
      </w:pPr>
    </w:p>
    <w:p w:rsidR="000C1D94" w:rsidRPr="00584D1D" w:rsidRDefault="00D57CE1" w:rsidP="00584D1D">
      <w:pPr>
        <w:spacing w:line="240" w:lineRule="exact"/>
        <w:ind w:rightChars="200" w:right="640"/>
        <w:jc w:val="center"/>
        <w:rPr>
          <w:rFonts w:ascii="微软雅黑" w:eastAsia="微软雅黑" w:hAnsi="微软雅黑" w:cs="宋体"/>
          <w:color w:val="C00000"/>
          <w:kern w:val="0"/>
          <w:sz w:val="22"/>
          <w:szCs w:val="22"/>
        </w:rPr>
      </w:pPr>
      <w:r w:rsidRPr="00584D1D">
        <w:rPr>
          <w:rFonts w:ascii="微软雅黑" w:eastAsia="微软雅黑" w:hAnsi="微软雅黑" w:cs="楷体_GB2312" w:hint="eastAsia"/>
          <w:color w:val="C00000"/>
          <w:kern w:val="0"/>
          <w:sz w:val="22"/>
          <w:szCs w:val="22"/>
        </w:rPr>
        <w:t>目　　录</w:t>
      </w:r>
    </w:p>
    <w:p w:rsidR="000C1D94" w:rsidRPr="00584D1D" w:rsidRDefault="00D57CE1" w:rsidP="00584D1D">
      <w:pPr>
        <w:spacing w:line="240" w:lineRule="exact"/>
        <w:rPr>
          <w:rFonts w:ascii="微软雅黑" w:eastAsia="微软雅黑" w:hAnsi="微软雅黑" w:cs="宋体"/>
          <w:kern w:val="0"/>
          <w:sz w:val="22"/>
          <w:szCs w:val="22"/>
        </w:rPr>
      </w:pPr>
      <w:r w:rsidRPr="00584D1D">
        <w:rPr>
          <w:rFonts w:ascii="微软雅黑" w:eastAsia="微软雅黑" w:hAnsi="微软雅黑" w:cs="宋体" w:hint="eastAsia"/>
          <w:kern w:val="0"/>
          <w:sz w:val="22"/>
          <w:szCs w:val="22"/>
        </w:rPr>
        <w:t xml:space="preserve">　　</w:t>
      </w:r>
      <w:r w:rsidRPr="00584D1D">
        <w:rPr>
          <w:rFonts w:ascii="微软雅黑" w:eastAsia="微软雅黑" w:hAnsi="微软雅黑" w:cs="楷体_GB2312" w:hint="eastAsia"/>
          <w:kern w:val="0"/>
          <w:sz w:val="22"/>
          <w:szCs w:val="22"/>
        </w:rPr>
        <w:t>第</w:t>
      </w:r>
      <w:r w:rsidRPr="00584D1D">
        <w:rPr>
          <w:rFonts w:ascii="微软雅黑" w:eastAsia="微软雅黑" w:hAnsi="微软雅黑" w:cs="楷体_GB2312" w:hint="eastAsia"/>
          <w:kern w:val="0"/>
          <w:sz w:val="22"/>
          <w:szCs w:val="22"/>
        </w:rPr>
        <w:t>一章　总则</w:t>
      </w:r>
    </w:p>
    <w:p w:rsidR="000C1D94" w:rsidRPr="00584D1D" w:rsidRDefault="00D57CE1" w:rsidP="00584D1D">
      <w:pPr>
        <w:spacing w:line="240" w:lineRule="exact"/>
        <w:rPr>
          <w:rFonts w:ascii="微软雅黑" w:eastAsia="微软雅黑" w:hAnsi="微软雅黑" w:cs="宋体"/>
          <w:kern w:val="0"/>
          <w:sz w:val="22"/>
          <w:szCs w:val="22"/>
        </w:rPr>
      </w:pPr>
      <w:r w:rsidRPr="00584D1D">
        <w:rPr>
          <w:rFonts w:ascii="微软雅黑" w:eastAsia="微软雅黑" w:hAnsi="微软雅黑" w:cs="宋体" w:hint="eastAsia"/>
          <w:kern w:val="0"/>
          <w:sz w:val="22"/>
          <w:szCs w:val="22"/>
        </w:rPr>
        <w:t xml:space="preserve">　　</w:t>
      </w:r>
      <w:r w:rsidRPr="00584D1D">
        <w:rPr>
          <w:rFonts w:ascii="微软雅黑" w:eastAsia="微软雅黑" w:hAnsi="微软雅黑" w:cs="楷体_GB2312" w:hint="eastAsia"/>
          <w:kern w:val="0"/>
          <w:sz w:val="22"/>
          <w:szCs w:val="22"/>
        </w:rPr>
        <w:t>第</w:t>
      </w:r>
      <w:r w:rsidRPr="00584D1D">
        <w:rPr>
          <w:rFonts w:ascii="微软雅黑" w:eastAsia="微软雅黑" w:hAnsi="微软雅黑" w:cs="楷体_GB2312" w:hint="eastAsia"/>
          <w:kern w:val="0"/>
          <w:sz w:val="22"/>
          <w:szCs w:val="22"/>
        </w:rPr>
        <w:t>二章　捐赠和受赠</w:t>
      </w:r>
    </w:p>
    <w:p w:rsidR="000C1D94" w:rsidRPr="00584D1D" w:rsidRDefault="00D57CE1" w:rsidP="00584D1D">
      <w:pPr>
        <w:spacing w:line="240" w:lineRule="exact"/>
        <w:rPr>
          <w:rFonts w:ascii="微软雅黑" w:eastAsia="微软雅黑" w:hAnsi="微软雅黑" w:cs="宋体"/>
          <w:kern w:val="0"/>
          <w:sz w:val="22"/>
          <w:szCs w:val="22"/>
        </w:rPr>
      </w:pPr>
      <w:r w:rsidRPr="00584D1D">
        <w:rPr>
          <w:rFonts w:ascii="微软雅黑" w:eastAsia="微软雅黑" w:hAnsi="微软雅黑" w:cs="宋体" w:hint="eastAsia"/>
          <w:kern w:val="0"/>
          <w:sz w:val="22"/>
          <w:szCs w:val="22"/>
        </w:rPr>
        <w:t xml:space="preserve">　　</w:t>
      </w:r>
      <w:r w:rsidRPr="00584D1D">
        <w:rPr>
          <w:rFonts w:ascii="微软雅黑" w:eastAsia="微软雅黑" w:hAnsi="微软雅黑" w:cs="楷体_GB2312" w:hint="eastAsia"/>
          <w:kern w:val="0"/>
          <w:sz w:val="22"/>
          <w:szCs w:val="22"/>
        </w:rPr>
        <w:t>第</w:t>
      </w:r>
      <w:r w:rsidRPr="00584D1D">
        <w:rPr>
          <w:rFonts w:ascii="微软雅黑" w:eastAsia="微软雅黑" w:hAnsi="微软雅黑" w:cs="楷体_GB2312" w:hint="eastAsia"/>
          <w:kern w:val="0"/>
          <w:sz w:val="22"/>
          <w:szCs w:val="22"/>
        </w:rPr>
        <w:t>三章　捐赠财产的使用和管理</w:t>
      </w:r>
    </w:p>
    <w:p w:rsidR="000C1D94" w:rsidRPr="00584D1D" w:rsidRDefault="00D57CE1" w:rsidP="00584D1D">
      <w:pPr>
        <w:spacing w:line="240" w:lineRule="exact"/>
        <w:rPr>
          <w:rFonts w:ascii="微软雅黑" w:eastAsia="微软雅黑" w:hAnsi="微软雅黑" w:cs="宋体"/>
          <w:kern w:val="0"/>
          <w:sz w:val="22"/>
          <w:szCs w:val="22"/>
        </w:rPr>
      </w:pPr>
      <w:r w:rsidRPr="00584D1D">
        <w:rPr>
          <w:rFonts w:ascii="微软雅黑" w:eastAsia="微软雅黑" w:hAnsi="微软雅黑" w:cs="宋体" w:hint="eastAsia"/>
          <w:kern w:val="0"/>
          <w:sz w:val="22"/>
          <w:szCs w:val="22"/>
        </w:rPr>
        <w:t xml:space="preserve">　　</w:t>
      </w:r>
      <w:r w:rsidRPr="00584D1D">
        <w:rPr>
          <w:rFonts w:ascii="微软雅黑" w:eastAsia="微软雅黑" w:hAnsi="微软雅黑" w:cs="楷体_GB2312" w:hint="eastAsia"/>
          <w:kern w:val="0"/>
          <w:sz w:val="22"/>
          <w:szCs w:val="22"/>
        </w:rPr>
        <w:t>第</w:t>
      </w:r>
      <w:r w:rsidRPr="00584D1D">
        <w:rPr>
          <w:rFonts w:ascii="微软雅黑" w:eastAsia="微软雅黑" w:hAnsi="微软雅黑" w:cs="楷体_GB2312" w:hint="eastAsia"/>
          <w:kern w:val="0"/>
          <w:sz w:val="22"/>
          <w:szCs w:val="22"/>
        </w:rPr>
        <w:t>四章　优惠措施</w:t>
      </w:r>
    </w:p>
    <w:p w:rsidR="000C1D94" w:rsidRPr="00584D1D" w:rsidRDefault="00D57CE1" w:rsidP="00584D1D">
      <w:pPr>
        <w:spacing w:line="240" w:lineRule="exact"/>
        <w:rPr>
          <w:rFonts w:ascii="微软雅黑" w:eastAsia="微软雅黑" w:hAnsi="微软雅黑" w:cs="宋体"/>
          <w:kern w:val="0"/>
          <w:sz w:val="22"/>
          <w:szCs w:val="22"/>
        </w:rPr>
      </w:pPr>
      <w:r w:rsidRPr="00584D1D">
        <w:rPr>
          <w:rFonts w:ascii="微软雅黑" w:eastAsia="微软雅黑" w:hAnsi="微软雅黑" w:cs="宋体" w:hint="eastAsia"/>
          <w:kern w:val="0"/>
          <w:sz w:val="22"/>
          <w:szCs w:val="22"/>
        </w:rPr>
        <w:t xml:space="preserve">　　</w:t>
      </w:r>
      <w:r w:rsidRPr="00584D1D">
        <w:rPr>
          <w:rFonts w:ascii="微软雅黑" w:eastAsia="微软雅黑" w:hAnsi="微软雅黑" w:cs="楷体_GB2312" w:hint="eastAsia"/>
          <w:kern w:val="0"/>
          <w:sz w:val="22"/>
          <w:szCs w:val="22"/>
        </w:rPr>
        <w:t>第</w:t>
      </w:r>
      <w:r w:rsidRPr="00584D1D">
        <w:rPr>
          <w:rFonts w:ascii="微软雅黑" w:eastAsia="微软雅黑" w:hAnsi="微软雅黑" w:cs="楷体_GB2312" w:hint="eastAsia"/>
          <w:kern w:val="0"/>
          <w:sz w:val="22"/>
          <w:szCs w:val="22"/>
        </w:rPr>
        <w:t>五章　法律责任</w:t>
      </w:r>
    </w:p>
    <w:p w:rsidR="000C1D94" w:rsidRPr="00584D1D" w:rsidRDefault="00D57CE1" w:rsidP="00584D1D">
      <w:pPr>
        <w:spacing w:line="240" w:lineRule="exact"/>
        <w:rPr>
          <w:rFonts w:ascii="微软雅黑" w:eastAsia="微软雅黑" w:hAnsi="微软雅黑" w:cs="楷体_GB2312"/>
          <w:kern w:val="0"/>
          <w:sz w:val="22"/>
          <w:szCs w:val="22"/>
        </w:rPr>
      </w:pPr>
      <w:r w:rsidRPr="00584D1D">
        <w:rPr>
          <w:rFonts w:ascii="微软雅黑" w:eastAsia="微软雅黑" w:hAnsi="微软雅黑" w:cs="宋体" w:hint="eastAsia"/>
          <w:kern w:val="0"/>
          <w:sz w:val="22"/>
          <w:szCs w:val="22"/>
        </w:rPr>
        <w:t xml:space="preserve">　　</w:t>
      </w:r>
      <w:r w:rsidRPr="00584D1D">
        <w:rPr>
          <w:rFonts w:ascii="微软雅黑" w:eastAsia="微软雅黑" w:hAnsi="微软雅黑" w:cs="楷体_GB2312" w:hint="eastAsia"/>
          <w:kern w:val="0"/>
          <w:sz w:val="22"/>
          <w:szCs w:val="22"/>
        </w:rPr>
        <w:t>第</w:t>
      </w:r>
      <w:r w:rsidRPr="00584D1D">
        <w:rPr>
          <w:rFonts w:ascii="微软雅黑" w:eastAsia="微软雅黑" w:hAnsi="微软雅黑" w:cs="楷体_GB2312" w:hint="eastAsia"/>
          <w:kern w:val="0"/>
          <w:sz w:val="22"/>
          <w:szCs w:val="22"/>
        </w:rPr>
        <w:t>六章　附则</w:t>
      </w:r>
    </w:p>
    <w:p w:rsidR="000C1D94" w:rsidRPr="00584D1D" w:rsidRDefault="000C1D94"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jc w:val="center"/>
        <w:rPr>
          <w:rFonts w:ascii="微软雅黑" w:eastAsia="微软雅黑" w:hAnsi="微软雅黑" w:cs="黑体"/>
          <w:color w:val="C00000"/>
          <w:kern w:val="0"/>
          <w:sz w:val="22"/>
          <w:szCs w:val="22"/>
        </w:rPr>
      </w:pPr>
      <w:r w:rsidRPr="00584D1D">
        <w:rPr>
          <w:rFonts w:ascii="微软雅黑" w:eastAsia="微软雅黑" w:hAnsi="微软雅黑" w:cs="黑体" w:hint="eastAsia"/>
          <w:color w:val="C00000"/>
          <w:kern w:val="0"/>
          <w:sz w:val="22"/>
          <w:szCs w:val="22"/>
        </w:rPr>
        <w:t>第</w:t>
      </w:r>
      <w:r w:rsidRPr="00584D1D">
        <w:rPr>
          <w:rFonts w:ascii="微软雅黑" w:eastAsia="微软雅黑" w:hAnsi="微软雅黑" w:cs="黑体" w:hint="eastAsia"/>
          <w:color w:val="C00000"/>
          <w:kern w:val="0"/>
          <w:sz w:val="22"/>
          <w:szCs w:val="22"/>
        </w:rPr>
        <w:t>一章　总则</w:t>
      </w:r>
    </w:p>
    <w:p w:rsidR="000C1D94" w:rsidRPr="00584D1D" w:rsidRDefault="000C1D94"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第一条</w:t>
      </w:r>
      <w:r w:rsidRPr="00584D1D">
        <w:rPr>
          <w:rFonts w:ascii="微软雅黑" w:eastAsia="微软雅黑" w:hAnsi="微软雅黑" w:cs="Arial" w:hint="eastAsia"/>
          <w:kern w:val="0"/>
          <w:sz w:val="22"/>
          <w:szCs w:val="22"/>
        </w:rPr>
        <w:t xml:space="preserve">　为了鼓励捐赠，规范捐赠和受赠行为，保护捐赠人、受赠人和受益人的合法权益，促进公益事业的发展，制定本法。</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第二条</w:t>
      </w:r>
      <w:r w:rsidRPr="00584D1D">
        <w:rPr>
          <w:rFonts w:ascii="微软雅黑" w:eastAsia="微软雅黑" w:hAnsi="微软雅黑" w:cs="Arial" w:hint="eastAsia"/>
          <w:kern w:val="0"/>
          <w:sz w:val="22"/>
          <w:szCs w:val="22"/>
        </w:rPr>
        <w:t xml:space="preserve">　自然人、法人或者其他组织自愿无偿向依法成立的公益性社会团体和公益性非营利的事业单位捐赠财产，用于公益事业的，适用本法。</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第三条</w:t>
      </w:r>
      <w:r w:rsidRPr="00584D1D">
        <w:rPr>
          <w:rFonts w:ascii="微软雅黑" w:eastAsia="微软雅黑" w:hAnsi="微软雅黑" w:cs="Arial" w:hint="eastAsia"/>
          <w:kern w:val="0"/>
          <w:sz w:val="22"/>
          <w:szCs w:val="22"/>
        </w:rPr>
        <w:t xml:space="preserve">　本法所称公益事业是指非营利的下列事项：</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（一）救助灾害、救济贫困、扶助残疾人等困难的社会群体和个人的活动；</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（二）教育、科学、文化、卫生、体育事业；</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（三）环境保护、社会公共设施建设；</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（四）促进社会发展和进步的其他社会公共和福利事业。</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第四条</w:t>
      </w:r>
      <w:r w:rsidRPr="00584D1D">
        <w:rPr>
          <w:rFonts w:ascii="微软雅黑" w:eastAsia="微软雅黑" w:hAnsi="微软雅黑" w:cs="Arial" w:hint="eastAsia"/>
          <w:kern w:val="0"/>
          <w:sz w:val="22"/>
          <w:szCs w:val="22"/>
        </w:rPr>
        <w:t xml:space="preserve">　捐赠应当是自愿和无偿的，禁止强行摊派或者变相摊派，不得以捐赠为名从事营利活动。</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第五条</w:t>
      </w:r>
      <w:r w:rsidRPr="00584D1D">
        <w:rPr>
          <w:rFonts w:ascii="微软雅黑" w:eastAsia="微软雅黑" w:hAnsi="微软雅黑" w:cs="Arial" w:hint="eastAsia"/>
          <w:kern w:val="0"/>
          <w:sz w:val="22"/>
          <w:szCs w:val="22"/>
        </w:rPr>
        <w:t xml:space="preserve">　捐赠财产的使用应当尊重捐赠人的意愿，符合公益目的，不得将捐赠财产挪作他用。</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第六条</w:t>
      </w:r>
      <w:r w:rsidRPr="00584D1D">
        <w:rPr>
          <w:rFonts w:ascii="微软雅黑" w:eastAsia="微软雅黑" w:hAnsi="微软雅黑" w:cs="Arial" w:hint="eastAsia"/>
          <w:kern w:val="0"/>
          <w:sz w:val="22"/>
          <w:szCs w:val="22"/>
        </w:rPr>
        <w:t xml:space="preserve">　捐赠应当遵守法律、法规，不得违背社会公德，不得损害公共利益和其他公民的合法权益。</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第七条</w:t>
      </w:r>
      <w:r w:rsidRPr="00584D1D">
        <w:rPr>
          <w:rFonts w:ascii="微软雅黑" w:eastAsia="微软雅黑" w:hAnsi="微软雅黑" w:cs="Arial" w:hint="eastAsia"/>
          <w:kern w:val="0"/>
          <w:sz w:val="22"/>
          <w:szCs w:val="22"/>
        </w:rPr>
        <w:t xml:space="preserve">　公益性社会团体受赠的财产及其增值为社会公共财产，受国家法律保护，任何单位和个人不得侵占、挪用和损毁。</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b/>
          <w:kern w:val="0"/>
          <w:sz w:val="22"/>
          <w:szCs w:val="22"/>
        </w:rPr>
        <w:t xml:space="preserve">　</w:t>
      </w:r>
      <w:r w:rsidRPr="00584D1D">
        <w:rPr>
          <w:rFonts w:ascii="微软雅黑" w:eastAsia="微软雅黑" w:hAnsi="微软雅黑" w:cs="黑体" w:hint="eastAsia"/>
          <w:b/>
          <w:kern w:val="0"/>
          <w:sz w:val="22"/>
          <w:szCs w:val="22"/>
        </w:rPr>
        <w:t>第八条</w:t>
      </w:r>
      <w:r w:rsidRPr="00584D1D">
        <w:rPr>
          <w:rFonts w:ascii="微软雅黑" w:eastAsia="微软雅黑" w:hAnsi="微软雅黑" w:cs="Arial" w:hint="eastAsia"/>
          <w:kern w:val="0"/>
          <w:sz w:val="22"/>
          <w:szCs w:val="22"/>
        </w:rPr>
        <w:t xml:space="preserve">　国家鼓励公益事业的发展，对公益性社会团体和公益性非营利的事业单位给予扶持和优待。</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国家鼓励自然人、法人或者其他组织对公益事业进行捐赠。</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对公益事业捐赠有突出贡献的自然人、法人或者其他组织，由人民政府或者有关</w:t>
      </w:r>
      <w:r w:rsidRPr="00584D1D">
        <w:rPr>
          <w:rFonts w:ascii="微软雅黑" w:eastAsia="微软雅黑" w:hAnsi="微软雅黑" w:cs="Arial" w:hint="eastAsia"/>
          <w:kern w:val="0"/>
          <w:sz w:val="22"/>
          <w:szCs w:val="22"/>
        </w:rPr>
        <w:t>部门予以表彰。对捐赠人进行公开表彰，应当事先征求捐赠人的意见。</w:t>
      </w:r>
    </w:p>
    <w:p w:rsidR="000C1D94" w:rsidRPr="00584D1D" w:rsidRDefault="000C1D94"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jc w:val="center"/>
        <w:rPr>
          <w:rFonts w:ascii="微软雅黑" w:eastAsia="微软雅黑" w:hAnsi="微软雅黑" w:cs="黑体"/>
          <w:color w:val="C00000"/>
          <w:kern w:val="0"/>
          <w:sz w:val="22"/>
          <w:szCs w:val="22"/>
        </w:rPr>
      </w:pPr>
      <w:r w:rsidRPr="00584D1D">
        <w:rPr>
          <w:rFonts w:ascii="微软雅黑" w:eastAsia="微软雅黑" w:hAnsi="微软雅黑" w:cs="黑体" w:hint="eastAsia"/>
          <w:color w:val="C00000"/>
          <w:kern w:val="0"/>
          <w:sz w:val="22"/>
          <w:szCs w:val="22"/>
        </w:rPr>
        <w:t>第二章　捐赠和受赠</w:t>
      </w:r>
    </w:p>
    <w:p w:rsidR="000C1D94" w:rsidRPr="00584D1D" w:rsidRDefault="000C1D94"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第九条</w:t>
      </w:r>
      <w:r w:rsidRPr="00584D1D">
        <w:rPr>
          <w:rFonts w:ascii="微软雅黑" w:eastAsia="微软雅黑" w:hAnsi="微软雅黑" w:cs="Arial" w:hint="eastAsia"/>
          <w:kern w:val="0"/>
          <w:sz w:val="22"/>
          <w:szCs w:val="22"/>
        </w:rPr>
        <w:t xml:space="preserve">　自然人、法人或者其他组织可以选择符合其捐赠意愿的公益性社会团体和公益性非营利的事业单位进行捐赠。捐赠的财产应当是其有权处分的合法财产。</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第十条</w:t>
      </w:r>
      <w:r w:rsidRPr="00584D1D">
        <w:rPr>
          <w:rFonts w:ascii="微软雅黑" w:eastAsia="微软雅黑" w:hAnsi="微软雅黑" w:cs="Arial" w:hint="eastAsia"/>
          <w:kern w:val="0"/>
          <w:sz w:val="22"/>
          <w:szCs w:val="22"/>
        </w:rPr>
        <w:t xml:space="preserve">　公益性社会团体和公益性非营利的事业单位可以依照本法接受捐赠。</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本法所称公益性社会团体是指依法成立的，以发展公益事业为宗旨的基金会、慈善组织等社会团体。</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本法所称公益性非营利的事业单位是指依法成立的，从事公益事业的不以营利为目的的教育机构、科学研究机构、医疗卫生机构、社会公共文化机构、社会公共体育机构和社会福利机构等。</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第十一条</w:t>
      </w:r>
      <w:r w:rsidRPr="00584D1D">
        <w:rPr>
          <w:rFonts w:ascii="微软雅黑" w:eastAsia="微软雅黑" w:hAnsi="微软雅黑" w:cs="Arial" w:hint="eastAsia"/>
          <w:kern w:val="0"/>
          <w:sz w:val="22"/>
          <w:szCs w:val="22"/>
        </w:rPr>
        <w:t xml:space="preserve">　在发生自然灾害时或者境外捐赠人要求县级以上人民政府及其部门作为受赠人时，县级以上人民政府及其部门可以接受捐赠，并依照本法的有关规定对捐赠财产进行管理。</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县级以上人民政府及其部门可以将受赠财产转交公益性社会团体或者公益性非营利的事业单位；也可以按照捐赠人的意愿分发或者兴办公益事业，但是不得以本机关为受益对象。</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第十二条</w:t>
      </w:r>
      <w:r w:rsidRPr="00584D1D">
        <w:rPr>
          <w:rFonts w:ascii="微软雅黑" w:eastAsia="微软雅黑" w:hAnsi="微软雅黑" w:cs="Arial" w:hint="eastAsia"/>
          <w:kern w:val="0"/>
          <w:sz w:val="22"/>
          <w:szCs w:val="22"/>
        </w:rPr>
        <w:t xml:space="preserve">　捐</w:t>
      </w:r>
      <w:r w:rsidRPr="00584D1D">
        <w:rPr>
          <w:rFonts w:ascii="微软雅黑" w:eastAsia="微软雅黑" w:hAnsi="微软雅黑" w:cs="Arial" w:hint="eastAsia"/>
          <w:kern w:val="0"/>
          <w:sz w:val="22"/>
          <w:szCs w:val="22"/>
        </w:rPr>
        <w:t>赠人可以与受赠人就捐赠财产的种类、质量、数量和用途等内容订立捐赠协议。捐赠人有权决定捐赠的数量、用途和方式。</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捐赠人应当依法履行捐赠协议，按照捐赠协议约定的期限和方式将捐赠财产转移给受赠人。</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第十三条</w:t>
      </w:r>
      <w:r w:rsidRPr="00584D1D">
        <w:rPr>
          <w:rFonts w:ascii="微软雅黑" w:eastAsia="微软雅黑" w:hAnsi="微软雅黑" w:cs="Arial" w:hint="eastAsia"/>
          <w:kern w:val="0"/>
          <w:sz w:val="22"/>
          <w:szCs w:val="22"/>
        </w:rPr>
        <w:t xml:space="preserve">　捐赠人捐赠财产兴建公益事业工程项目，应当与受赠人订立捐赠协议，对工程项目的资金、建设、管理和使用作出约定。</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捐赠的公益事业工程项目由受赠单位按照国家有关规定办理项目审批手续，并组织施工或者由受赠人和捐赠人共同组织施工。工程质量应当符合国家质量标准。</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捐赠的公益事业工程项目竣工后，受赠单位应当将</w:t>
      </w:r>
      <w:r w:rsidRPr="00584D1D">
        <w:rPr>
          <w:rFonts w:ascii="微软雅黑" w:eastAsia="微软雅黑" w:hAnsi="微软雅黑" w:cs="Arial" w:hint="eastAsia"/>
          <w:kern w:val="0"/>
          <w:sz w:val="22"/>
          <w:szCs w:val="22"/>
        </w:rPr>
        <w:t>工程建设、建设资金的使用和工程质量验收情况向捐赠人通报。</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第十四条</w:t>
      </w:r>
      <w:r w:rsidRPr="00584D1D">
        <w:rPr>
          <w:rFonts w:ascii="微软雅黑" w:eastAsia="微软雅黑" w:hAnsi="微软雅黑" w:cs="Arial" w:hint="eastAsia"/>
          <w:kern w:val="0"/>
          <w:sz w:val="22"/>
          <w:szCs w:val="22"/>
        </w:rPr>
        <w:t xml:space="preserve">　捐赠人对于捐赠的公益事业工程项目可以留名纪念；捐赠人单独捐赠的工程项目或者主要由捐赠人出资兴建的工程项目，可以由捐赠人提出工程项目的名称，报县级以上人民政府批准。</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第十五条</w:t>
      </w:r>
      <w:r w:rsidRPr="00584D1D">
        <w:rPr>
          <w:rFonts w:ascii="微软雅黑" w:eastAsia="微软雅黑" w:hAnsi="微软雅黑" w:cs="Arial" w:hint="eastAsia"/>
          <w:kern w:val="0"/>
          <w:sz w:val="22"/>
          <w:szCs w:val="22"/>
        </w:rPr>
        <w:t xml:space="preserve">　境外捐赠人捐赠的财产，由受赠人按照国家有关规定办理入境手续；捐赠实行许可证管理的物品，由受赠人按照国家有关规定办理许可证申领手续，海关凭许可证验放、监管。</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华侨向境内捐赠的，县级以上人民政府侨务部门可以协助办理有关入境手续，为捐赠人实施捐赠项目提供帮助。</w:t>
      </w:r>
    </w:p>
    <w:p w:rsidR="000C1D94" w:rsidRPr="00584D1D" w:rsidRDefault="000C1D94"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jc w:val="center"/>
        <w:rPr>
          <w:rFonts w:ascii="微软雅黑" w:eastAsia="微软雅黑" w:hAnsi="微软雅黑" w:cs="黑体"/>
          <w:color w:val="C00000"/>
          <w:kern w:val="0"/>
          <w:sz w:val="22"/>
          <w:szCs w:val="22"/>
        </w:rPr>
      </w:pPr>
      <w:r w:rsidRPr="00584D1D">
        <w:rPr>
          <w:rFonts w:ascii="微软雅黑" w:eastAsia="微软雅黑" w:hAnsi="微软雅黑" w:cs="黑体" w:hint="eastAsia"/>
          <w:color w:val="C00000"/>
          <w:kern w:val="0"/>
          <w:sz w:val="22"/>
          <w:szCs w:val="22"/>
        </w:rPr>
        <w:t>第三章　捐赠财产的使用和管理</w:t>
      </w:r>
    </w:p>
    <w:p w:rsidR="000C1D94" w:rsidRPr="00584D1D" w:rsidRDefault="000C1D94"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第十六条</w:t>
      </w:r>
      <w:r w:rsidRPr="00584D1D">
        <w:rPr>
          <w:rFonts w:ascii="微软雅黑" w:eastAsia="微软雅黑" w:hAnsi="微软雅黑" w:cs="Arial" w:hint="eastAsia"/>
          <w:kern w:val="0"/>
          <w:sz w:val="22"/>
          <w:szCs w:val="22"/>
        </w:rPr>
        <w:t xml:space="preserve">　受赠人接受捐赠后，应当向捐赠人出具合法、有效的收据，将受赠财产登记造册，妥善保管。</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第十七条</w:t>
      </w:r>
      <w:r w:rsidRPr="00584D1D">
        <w:rPr>
          <w:rFonts w:ascii="微软雅黑" w:eastAsia="微软雅黑" w:hAnsi="微软雅黑" w:cs="Arial" w:hint="eastAsia"/>
          <w:kern w:val="0"/>
          <w:sz w:val="22"/>
          <w:szCs w:val="22"/>
        </w:rPr>
        <w:t xml:space="preserve">　公益性社会团体应当将受赠财产用于资助符合其宗旨的活动和事业。对于接受的救助灾害的捐赠财产，应当及时用于救助活动。基金会每年用于资助公益事业的资金数额，不得低于国家规定的比例。</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公益性社会团体应当严格遵守国家的有关规定，按照合法、安全、有效的原则，积极实现捐赠财产的保值增值。</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公益性非营利的事业单位应当将受赠财产用于发展本单位的公益事业，不得挪作他用。</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对于不易储存、运输和超过实际需要的受赠财产，受赠人可以变卖，所取得的全部收入，应当用于捐赠目的。</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第十八条</w:t>
      </w:r>
      <w:r w:rsidRPr="00584D1D">
        <w:rPr>
          <w:rFonts w:ascii="微软雅黑" w:eastAsia="微软雅黑" w:hAnsi="微软雅黑" w:cs="Arial" w:hint="eastAsia"/>
          <w:kern w:val="0"/>
          <w:sz w:val="22"/>
          <w:szCs w:val="22"/>
        </w:rPr>
        <w:t xml:space="preserve">　受赠人与捐赠人订立了捐赠协议的，应当按照协议约定的用途使用捐赠财产，不得擅自改变捐赠财产的用途。如果确需改变用途的，应当征得捐赠人的同意。</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第十九条</w:t>
      </w:r>
      <w:r w:rsidRPr="00584D1D">
        <w:rPr>
          <w:rFonts w:ascii="微软雅黑" w:eastAsia="微软雅黑" w:hAnsi="微软雅黑" w:cs="Arial" w:hint="eastAsia"/>
          <w:kern w:val="0"/>
          <w:sz w:val="22"/>
          <w:szCs w:val="22"/>
        </w:rPr>
        <w:t xml:space="preserve">　受赠人应当依照国家有关规定，建立健全财务会计制度和受赠财产的使用制度，加强对受赠财产的管理。</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第二十条</w:t>
      </w:r>
      <w:r w:rsidRPr="00584D1D">
        <w:rPr>
          <w:rFonts w:ascii="微软雅黑" w:eastAsia="微软雅黑" w:hAnsi="微软雅黑" w:cs="Arial" w:hint="eastAsia"/>
          <w:kern w:val="0"/>
          <w:sz w:val="22"/>
          <w:szCs w:val="22"/>
        </w:rPr>
        <w:t xml:space="preserve">　受赠人每年度应当向政府有关部门报告受赠财产的使用、管理情况，接受监督。必要时，政府有关部门可以对其财务进行审计。</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海关对减免关税的捐赠物品依法实施监督和管理。</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县级以上人民政府侨务部门可以参与对华侨向境内捐赠财产使用与管理的监督。</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b/>
          <w:kern w:val="0"/>
          <w:sz w:val="22"/>
          <w:szCs w:val="22"/>
        </w:rPr>
        <w:t xml:space="preserve">　</w:t>
      </w:r>
      <w:r w:rsidRPr="00584D1D">
        <w:rPr>
          <w:rFonts w:ascii="微软雅黑" w:eastAsia="微软雅黑" w:hAnsi="微软雅黑" w:cs="黑体" w:hint="eastAsia"/>
          <w:b/>
          <w:kern w:val="0"/>
          <w:sz w:val="22"/>
          <w:szCs w:val="22"/>
        </w:rPr>
        <w:t>第二十一条</w:t>
      </w:r>
      <w:r w:rsidRPr="00584D1D">
        <w:rPr>
          <w:rFonts w:ascii="微软雅黑" w:eastAsia="微软雅黑" w:hAnsi="微软雅黑" w:cs="Arial" w:hint="eastAsia"/>
          <w:kern w:val="0"/>
          <w:sz w:val="22"/>
          <w:szCs w:val="22"/>
        </w:rPr>
        <w:t xml:space="preserve">　捐赠人有权向受赠人查询捐赠财产的使用、管理情况，并提出意见和建议。对于捐赠人的查询，受赠人应当如实答复。</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第二十二条</w:t>
      </w:r>
      <w:r w:rsidRPr="00584D1D">
        <w:rPr>
          <w:rFonts w:ascii="微软雅黑" w:eastAsia="微软雅黑" w:hAnsi="微软雅黑" w:cs="Arial" w:hint="eastAsia"/>
          <w:kern w:val="0"/>
          <w:sz w:val="22"/>
          <w:szCs w:val="22"/>
        </w:rPr>
        <w:t xml:space="preserve">　受赠人应当公开接受捐赠的情况和受赠财产的使用、管理情况，接受社会监督。</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第二十三条</w:t>
      </w:r>
      <w:r w:rsidRPr="00584D1D">
        <w:rPr>
          <w:rFonts w:ascii="微软雅黑" w:eastAsia="微软雅黑" w:hAnsi="微软雅黑" w:cs="Arial" w:hint="eastAsia"/>
          <w:b/>
          <w:kern w:val="0"/>
          <w:sz w:val="22"/>
          <w:szCs w:val="22"/>
        </w:rPr>
        <w:t xml:space="preserve">　</w:t>
      </w:r>
      <w:r w:rsidRPr="00584D1D">
        <w:rPr>
          <w:rFonts w:ascii="微软雅黑" w:eastAsia="微软雅黑" w:hAnsi="微软雅黑" w:cs="Arial" w:hint="eastAsia"/>
          <w:kern w:val="0"/>
          <w:sz w:val="22"/>
          <w:szCs w:val="22"/>
        </w:rPr>
        <w:t>公益性社会团体应当厉行节约，降低管理成本，工作人员的工资和办公费用从利息等收入中按照国家规定的标准开支。</w:t>
      </w:r>
    </w:p>
    <w:p w:rsidR="000C1D94" w:rsidRPr="00584D1D" w:rsidRDefault="000C1D94"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jc w:val="center"/>
        <w:rPr>
          <w:rFonts w:ascii="微软雅黑" w:eastAsia="微软雅黑" w:hAnsi="微软雅黑" w:cs="黑体"/>
          <w:color w:val="C00000"/>
          <w:kern w:val="0"/>
          <w:sz w:val="22"/>
          <w:szCs w:val="22"/>
        </w:rPr>
      </w:pPr>
      <w:r w:rsidRPr="00584D1D">
        <w:rPr>
          <w:rFonts w:ascii="微软雅黑" w:eastAsia="微软雅黑" w:hAnsi="微软雅黑" w:cs="黑体" w:hint="eastAsia"/>
          <w:color w:val="C00000"/>
          <w:kern w:val="0"/>
          <w:sz w:val="22"/>
          <w:szCs w:val="22"/>
        </w:rPr>
        <w:t>第四章　优惠措施</w:t>
      </w:r>
    </w:p>
    <w:p w:rsidR="000C1D94" w:rsidRPr="00584D1D" w:rsidRDefault="000C1D94"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b/>
          <w:kern w:val="0"/>
          <w:sz w:val="22"/>
          <w:szCs w:val="22"/>
        </w:rPr>
        <w:t xml:space="preserve">　</w:t>
      </w:r>
      <w:r w:rsidRPr="00584D1D">
        <w:rPr>
          <w:rFonts w:ascii="微软雅黑" w:eastAsia="微软雅黑" w:hAnsi="微软雅黑" w:cs="黑体" w:hint="eastAsia"/>
          <w:b/>
          <w:kern w:val="0"/>
          <w:sz w:val="22"/>
          <w:szCs w:val="22"/>
        </w:rPr>
        <w:t>第二十四条</w:t>
      </w:r>
      <w:r w:rsidRPr="00584D1D">
        <w:rPr>
          <w:rFonts w:ascii="微软雅黑" w:eastAsia="微软雅黑" w:hAnsi="微软雅黑" w:cs="Arial" w:hint="eastAsia"/>
          <w:kern w:val="0"/>
          <w:sz w:val="22"/>
          <w:szCs w:val="22"/>
        </w:rPr>
        <w:t xml:space="preserve">　公司和其他企业依照本</w:t>
      </w:r>
      <w:r w:rsidRPr="00584D1D">
        <w:rPr>
          <w:rFonts w:ascii="微软雅黑" w:eastAsia="微软雅黑" w:hAnsi="微软雅黑" w:cs="Arial" w:hint="eastAsia"/>
          <w:kern w:val="0"/>
          <w:sz w:val="22"/>
          <w:szCs w:val="22"/>
        </w:rPr>
        <w:t>法的规定捐赠财产用于公益事业，依照法律、行政法规的规定享受企业所得税方面的优惠。</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第二十五条</w:t>
      </w:r>
      <w:r w:rsidRPr="00584D1D">
        <w:rPr>
          <w:rFonts w:ascii="微软雅黑" w:eastAsia="微软雅黑" w:hAnsi="微软雅黑" w:cs="Arial" w:hint="eastAsia"/>
          <w:kern w:val="0"/>
          <w:sz w:val="22"/>
          <w:szCs w:val="22"/>
        </w:rPr>
        <w:t xml:space="preserve">　自然人和个体工商户依照本法的规定捐赠财产用于公益事业，依照法律、行政法规的规定享受个人所得税方面的优惠。</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第二十六条</w:t>
      </w:r>
      <w:r w:rsidRPr="00584D1D">
        <w:rPr>
          <w:rFonts w:ascii="微软雅黑" w:eastAsia="微软雅黑" w:hAnsi="微软雅黑" w:cs="Arial" w:hint="eastAsia"/>
          <w:kern w:val="0"/>
          <w:sz w:val="22"/>
          <w:szCs w:val="22"/>
        </w:rPr>
        <w:t xml:space="preserve">　境外向公益性社会团体和公益性非营利的事业单位捐赠的用于公益事业的物资，依照法律、行政法规的规定减征或者免征进口关税和进口环节的增值税。</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b/>
          <w:kern w:val="0"/>
          <w:sz w:val="22"/>
          <w:szCs w:val="22"/>
        </w:rPr>
        <w:t xml:space="preserve">　</w:t>
      </w:r>
      <w:r w:rsidRPr="00584D1D">
        <w:rPr>
          <w:rFonts w:ascii="微软雅黑" w:eastAsia="微软雅黑" w:hAnsi="微软雅黑" w:cs="黑体" w:hint="eastAsia"/>
          <w:b/>
          <w:kern w:val="0"/>
          <w:sz w:val="22"/>
          <w:szCs w:val="22"/>
        </w:rPr>
        <w:t>第二十七条</w:t>
      </w:r>
      <w:r w:rsidRPr="00584D1D">
        <w:rPr>
          <w:rFonts w:ascii="微软雅黑" w:eastAsia="微软雅黑" w:hAnsi="微软雅黑" w:cs="Arial" w:hint="eastAsia"/>
          <w:kern w:val="0"/>
          <w:sz w:val="22"/>
          <w:szCs w:val="22"/>
        </w:rPr>
        <w:t xml:space="preserve">　对于捐赠的工程项目，当地人民政府应当给予支持和优惠。</w:t>
      </w:r>
    </w:p>
    <w:p w:rsidR="000C1D94" w:rsidRPr="00584D1D" w:rsidRDefault="000C1D94"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jc w:val="center"/>
        <w:rPr>
          <w:rFonts w:ascii="微软雅黑" w:eastAsia="微软雅黑" w:hAnsi="微软雅黑" w:cs="黑体"/>
          <w:color w:val="C00000"/>
          <w:kern w:val="0"/>
          <w:sz w:val="22"/>
          <w:szCs w:val="22"/>
        </w:rPr>
      </w:pPr>
      <w:r w:rsidRPr="00584D1D">
        <w:rPr>
          <w:rFonts w:ascii="微软雅黑" w:eastAsia="微软雅黑" w:hAnsi="微软雅黑" w:cs="黑体" w:hint="eastAsia"/>
          <w:color w:val="C00000"/>
          <w:kern w:val="0"/>
          <w:sz w:val="22"/>
          <w:szCs w:val="22"/>
        </w:rPr>
        <w:t>第五章　法律责任</w:t>
      </w:r>
    </w:p>
    <w:p w:rsidR="000C1D94" w:rsidRPr="00584D1D" w:rsidRDefault="000C1D94"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第二十八条</w:t>
      </w:r>
      <w:r w:rsidRPr="00584D1D">
        <w:rPr>
          <w:rFonts w:ascii="微软雅黑" w:eastAsia="微软雅黑" w:hAnsi="微软雅黑" w:cs="Arial" w:hint="eastAsia"/>
          <w:kern w:val="0"/>
          <w:sz w:val="22"/>
          <w:szCs w:val="22"/>
        </w:rPr>
        <w:t xml:space="preserve">　受赠人未征得捐赠人的许可，擅自改变捐赠财产的性质</w:t>
      </w:r>
      <w:r w:rsidRPr="00584D1D">
        <w:rPr>
          <w:rFonts w:ascii="微软雅黑" w:eastAsia="微软雅黑" w:hAnsi="微软雅黑" w:cs="Arial" w:hint="eastAsia"/>
          <w:kern w:val="0"/>
          <w:sz w:val="22"/>
          <w:szCs w:val="22"/>
        </w:rPr>
        <w:t>、用途的，由县级以上人民政府有关部门责令改正，给予警告。拒不改正的，经征求捐赠人的意见，由县级以上人民政府将捐赠财产交由与其宗旨相同或者相似的公益性社会团体或者公益性非营利的事业单位管理。</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第二十九条</w:t>
      </w:r>
      <w:r w:rsidRPr="00584D1D">
        <w:rPr>
          <w:rFonts w:ascii="微软雅黑" w:eastAsia="微软雅黑" w:hAnsi="微软雅黑" w:cs="Arial" w:hint="eastAsia"/>
          <w:kern w:val="0"/>
          <w:sz w:val="22"/>
          <w:szCs w:val="22"/>
        </w:rPr>
        <w:t xml:space="preserve">　挪用、侵占或者贪污捐赠款物的，由县级以上人民政府有关部门责令退还所用、所得款物，并处以罚款；对直接责任人员，由所在单位依照有关规定予以处理；构成犯罪的，依法追究刑事责任。</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依照前款追回、追缴的捐赠款物，应当用于原捐赠目的和用途。</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第三十条</w:t>
      </w:r>
      <w:r w:rsidRPr="00584D1D">
        <w:rPr>
          <w:rFonts w:ascii="微软雅黑" w:eastAsia="微软雅黑" w:hAnsi="微软雅黑" w:cs="Arial" w:hint="eastAsia"/>
          <w:kern w:val="0"/>
          <w:sz w:val="22"/>
          <w:szCs w:val="22"/>
        </w:rPr>
        <w:t xml:space="preserve">　在捐赠活动中，有下列行为之一的，依照法律、法规的有关规定予</w:t>
      </w:r>
      <w:r w:rsidRPr="00584D1D">
        <w:rPr>
          <w:rFonts w:ascii="微软雅黑" w:eastAsia="微软雅黑" w:hAnsi="微软雅黑" w:cs="Arial" w:hint="eastAsia"/>
          <w:kern w:val="0"/>
          <w:sz w:val="22"/>
          <w:szCs w:val="22"/>
        </w:rPr>
        <w:t>以处罚；构成犯罪的，依法追究刑事责任：</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（一）逃汇、骗购外汇的；</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（二）偷税、逃税的；</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（三）进行走私活动的；</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Arial" w:hint="eastAsia"/>
          <w:kern w:val="0"/>
          <w:sz w:val="22"/>
          <w:szCs w:val="22"/>
        </w:rPr>
        <w:t>（四）未经海关许可并且未补缴应缴税额，擅自将减税、免税进口的捐赠物资在境内销售、转让或者移作他用的。</w:t>
      </w: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第三十一条</w:t>
      </w:r>
      <w:r w:rsidRPr="00584D1D">
        <w:rPr>
          <w:rFonts w:ascii="微软雅黑" w:eastAsia="微软雅黑" w:hAnsi="微软雅黑" w:cs="Arial" w:hint="eastAsia"/>
          <w:kern w:val="0"/>
          <w:sz w:val="22"/>
          <w:szCs w:val="22"/>
        </w:rPr>
        <w:t xml:space="preserve">　受赠单位的工作人员，滥用职权，玩忽职守，徇私舞弊，致使捐赠财产造成重大损失的，由所在单位依照有关规定予以处理；构成犯罪的，依法追究刑事责任。</w:t>
      </w:r>
    </w:p>
    <w:p w:rsidR="000C1D94" w:rsidRPr="00584D1D" w:rsidRDefault="000C1D94"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jc w:val="center"/>
        <w:rPr>
          <w:rFonts w:ascii="微软雅黑" w:eastAsia="微软雅黑" w:hAnsi="微软雅黑" w:cs="黑体"/>
          <w:color w:val="C00000"/>
          <w:kern w:val="0"/>
          <w:sz w:val="22"/>
          <w:szCs w:val="22"/>
        </w:rPr>
      </w:pPr>
      <w:r w:rsidRPr="00584D1D">
        <w:rPr>
          <w:rFonts w:ascii="微软雅黑" w:eastAsia="微软雅黑" w:hAnsi="微软雅黑" w:cs="黑体" w:hint="eastAsia"/>
          <w:color w:val="C00000"/>
          <w:kern w:val="0"/>
          <w:sz w:val="22"/>
          <w:szCs w:val="22"/>
        </w:rPr>
        <w:t>第六章　附则</w:t>
      </w:r>
    </w:p>
    <w:p w:rsidR="000C1D94" w:rsidRPr="00584D1D" w:rsidRDefault="000C1D94"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rPr>
          <w:rFonts w:ascii="微软雅黑" w:eastAsia="微软雅黑" w:hAnsi="微软雅黑" w:cs="Arial"/>
          <w:kern w:val="0"/>
          <w:sz w:val="22"/>
          <w:szCs w:val="22"/>
        </w:rPr>
      </w:pPr>
      <w:r w:rsidRPr="00584D1D">
        <w:rPr>
          <w:rFonts w:ascii="微软雅黑" w:eastAsia="微软雅黑" w:hAnsi="微软雅黑" w:cs="Arial" w:hint="eastAsia"/>
          <w:kern w:val="0"/>
          <w:sz w:val="22"/>
          <w:szCs w:val="22"/>
        </w:rPr>
        <w:t xml:space="preserve">　　</w:t>
      </w:r>
      <w:r w:rsidRPr="00584D1D">
        <w:rPr>
          <w:rFonts w:ascii="微软雅黑" w:eastAsia="微软雅黑" w:hAnsi="微软雅黑" w:cs="黑体" w:hint="eastAsia"/>
          <w:b/>
          <w:kern w:val="0"/>
          <w:sz w:val="22"/>
          <w:szCs w:val="22"/>
        </w:rPr>
        <w:t>第三十二条</w:t>
      </w:r>
      <w:r w:rsidRPr="00584D1D">
        <w:rPr>
          <w:rFonts w:ascii="微软雅黑" w:eastAsia="微软雅黑" w:hAnsi="微软雅黑" w:cs="Arial" w:hint="eastAsia"/>
          <w:kern w:val="0"/>
          <w:sz w:val="22"/>
          <w:szCs w:val="22"/>
        </w:rPr>
        <w:t xml:space="preserve">　本法自</w:t>
      </w:r>
      <w:r w:rsidRPr="00584D1D">
        <w:rPr>
          <w:rFonts w:ascii="微软雅黑" w:eastAsia="微软雅黑" w:hAnsi="微软雅黑" w:cs="Arial" w:hint="eastAsia"/>
          <w:kern w:val="0"/>
          <w:sz w:val="22"/>
          <w:szCs w:val="22"/>
        </w:rPr>
        <w:t>1999</w:t>
      </w:r>
      <w:r w:rsidRPr="00584D1D">
        <w:rPr>
          <w:rFonts w:ascii="微软雅黑" w:eastAsia="微软雅黑" w:hAnsi="微软雅黑" w:cs="Arial" w:hint="eastAsia"/>
          <w:kern w:val="0"/>
          <w:sz w:val="22"/>
          <w:szCs w:val="22"/>
        </w:rPr>
        <w:t>年</w:t>
      </w:r>
      <w:r w:rsidRPr="00584D1D">
        <w:rPr>
          <w:rFonts w:ascii="微软雅黑" w:eastAsia="微软雅黑" w:hAnsi="微软雅黑" w:cs="Arial" w:hint="eastAsia"/>
          <w:kern w:val="0"/>
          <w:sz w:val="22"/>
          <w:szCs w:val="22"/>
        </w:rPr>
        <w:t>9</w:t>
      </w:r>
      <w:r w:rsidRPr="00584D1D">
        <w:rPr>
          <w:rFonts w:ascii="微软雅黑" w:eastAsia="微软雅黑" w:hAnsi="微软雅黑" w:cs="Arial" w:hint="eastAsia"/>
          <w:kern w:val="0"/>
          <w:sz w:val="22"/>
          <w:szCs w:val="22"/>
        </w:rPr>
        <w:t>月</w:t>
      </w:r>
      <w:r w:rsidRPr="00584D1D">
        <w:rPr>
          <w:rFonts w:ascii="微软雅黑" w:eastAsia="微软雅黑" w:hAnsi="微软雅黑" w:cs="Arial" w:hint="eastAsia"/>
          <w:kern w:val="0"/>
          <w:sz w:val="22"/>
          <w:szCs w:val="22"/>
        </w:rPr>
        <w:t>1</w:t>
      </w:r>
      <w:r w:rsidRPr="00584D1D">
        <w:rPr>
          <w:rFonts w:ascii="微软雅黑" w:eastAsia="微软雅黑" w:hAnsi="微软雅黑" w:cs="Arial" w:hint="eastAsia"/>
          <w:kern w:val="0"/>
          <w:sz w:val="22"/>
          <w:szCs w:val="22"/>
        </w:rPr>
        <w:t>日起施行。</w:t>
      </w:r>
    </w:p>
    <w:sectPr w:rsidR="000C1D94" w:rsidRPr="00584D1D" w:rsidSect="00584D1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CE1" w:rsidRDefault="00D57CE1" w:rsidP="000C1D94">
      <w:r>
        <w:separator/>
      </w:r>
    </w:p>
  </w:endnote>
  <w:endnote w:type="continuationSeparator" w:id="0">
    <w:p w:rsidR="00D57CE1" w:rsidRDefault="00D57CE1" w:rsidP="000C1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94" w:rsidRDefault="000C1D94">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C1D94" w:rsidRDefault="00D57CE1">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0C1D9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C1D94">
                  <w:rPr>
                    <w:rFonts w:ascii="宋体" w:eastAsia="宋体" w:hAnsi="宋体" w:cs="宋体" w:hint="eastAsia"/>
                    <w:sz w:val="28"/>
                    <w:szCs w:val="28"/>
                  </w:rPr>
                  <w:fldChar w:fldCharType="separate"/>
                </w:r>
                <w:r w:rsidR="00584D1D">
                  <w:rPr>
                    <w:rFonts w:ascii="宋体" w:eastAsia="宋体" w:hAnsi="宋体" w:cs="宋体"/>
                    <w:noProof/>
                    <w:sz w:val="28"/>
                    <w:szCs w:val="28"/>
                  </w:rPr>
                  <w:t>2</w:t>
                </w:r>
                <w:r w:rsidR="000C1D9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94" w:rsidRDefault="000C1D94">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0C1D94" w:rsidRDefault="00D57CE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0C1D9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C1D94">
                  <w:rPr>
                    <w:rFonts w:ascii="宋体" w:eastAsia="宋体" w:hAnsi="宋体" w:cs="宋体" w:hint="eastAsia"/>
                    <w:sz w:val="28"/>
                    <w:szCs w:val="28"/>
                  </w:rPr>
                  <w:fldChar w:fldCharType="separate"/>
                </w:r>
                <w:r w:rsidR="00584D1D">
                  <w:rPr>
                    <w:rFonts w:ascii="宋体" w:eastAsia="宋体" w:hAnsi="宋体" w:cs="宋体"/>
                    <w:noProof/>
                    <w:sz w:val="28"/>
                    <w:szCs w:val="28"/>
                  </w:rPr>
                  <w:t>2</w:t>
                </w:r>
                <w:r w:rsidR="000C1D9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CE1" w:rsidRDefault="00D57CE1" w:rsidP="000C1D94">
      <w:r>
        <w:separator/>
      </w:r>
    </w:p>
  </w:footnote>
  <w:footnote w:type="continuationSeparator" w:id="0">
    <w:p w:rsidR="00D57CE1" w:rsidRDefault="00D57CE1" w:rsidP="000C1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94" w:rsidRDefault="000C1D9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94" w:rsidRDefault="000C1D9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C1D94"/>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4D1D"/>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57CE1"/>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4B13AF4"/>
    <w:rsid w:val="44BC0EEC"/>
    <w:rsid w:val="46363948"/>
    <w:rsid w:val="482A39F4"/>
    <w:rsid w:val="544F2936"/>
    <w:rsid w:val="56755F92"/>
    <w:rsid w:val="60BE44F5"/>
    <w:rsid w:val="653A70E2"/>
    <w:rsid w:val="6C1E17DE"/>
    <w:rsid w:val="72406E3D"/>
    <w:rsid w:val="7AC94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D94"/>
    <w:pPr>
      <w:widowControl w:val="0"/>
      <w:jc w:val="both"/>
    </w:pPr>
    <w:rPr>
      <w:rFonts w:eastAsia="仿宋_GB2312"/>
      <w:kern w:val="2"/>
      <w:sz w:val="32"/>
      <w:szCs w:val="24"/>
    </w:rPr>
  </w:style>
  <w:style w:type="paragraph" w:styleId="1">
    <w:name w:val="heading 1"/>
    <w:basedOn w:val="a"/>
    <w:next w:val="a"/>
    <w:link w:val="1Char"/>
    <w:qFormat/>
    <w:rsid w:val="000C1D9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C1D9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0C1D9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C1D94"/>
    <w:pPr>
      <w:shd w:val="clear" w:color="auto" w:fill="000080"/>
    </w:pPr>
  </w:style>
  <w:style w:type="paragraph" w:styleId="a4">
    <w:name w:val="Plain Text"/>
    <w:basedOn w:val="a"/>
    <w:link w:val="Char"/>
    <w:uiPriority w:val="99"/>
    <w:unhideWhenUsed/>
    <w:qFormat/>
    <w:rsid w:val="000C1D94"/>
    <w:rPr>
      <w:rFonts w:ascii="宋体" w:eastAsia="宋体" w:hAnsi="Courier New"/>
      <w:sz w:val="21"/>
      <w:szCs w:val="21"/>
    </w:rPr>
  </w:style>
  <w:style w:type="paragraph" w:styleId="a5">
    <w:name w:val="Balloon Text"/>
    <w:basedOn w:val="a"/>
    <w:semiHidden/>
    <w:qFormat/>
    <w:rsid w:val="000C1D94"/>
    <w:rPr>
      <w:sz w:val="18"/>
      <w:szCs w:val="18"/>
    </w:rPr>
  </w:style>
  <w:style w:type="paragraph" w:styleId="a6">
    <w:name w:val="footer"/>
    <w:basedOn w:val="a"/>
    <w:link w:val="Char0"/>
    <w:uiPriority w:val="99"/>
    <w:qFormat/>
    <w:rsid w:val="000C1D94"/>
    <w:pPr>
      <w:tabs>
        <w:tab w:val="center" w:pos="4153"/>
        <w:tab w:val="right" w:pos="8306"/>
      </w:tabs>
      <w:snapToGrid w:val="0"/>
      <w:jc w:val="left"/>
    </w:pPr>
    <w:rPr>
      <w:sz w:val="18"/>
      <w:szCs w:val="18"/>
    </w:rPr>
  </w:style>
  <w:style w:type="paragraph" w:styleId="a7">
    <w:name w:val="header"/>
    <w:basedOn w:val="a"/>
    <w:link w:val="Char1"/>
    <w:uiPriority w:val="99"/>
    <w:qFormat/>
    <w:rsid w:val="000C1D9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C1D94"/>
  </w:style>
  <w:style w:type="paragraph" w:styleId="a8">
    <w:name w:val="Subtitle"/>
    <w:basedOn w:val="a"/>
    <w:next w:val="a"/>
    <w:link w:val="Char2"/>
    <w:qFormat/>
    <w:rsid w:val="000C1D9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0C1D94"/>
    <w:pPr>
      <w:ind w:leftChars="200" w:left="420"/>
    </w:pPr>
  </w:style>
  <w:style w:type="paragraph" w:styleId="a9">
    <w:name w:val="Title"/>
    <w:basedOn w:val="a"/>
    <w:next w:val="a"/>
    <w:link w:val="Char3"/>
    <w:qFormat/>
    <w:rsid w:val="000C1D94"/>
    <w:pPr>
      <w:spacing w:before="240" w:after="60"/>
      <w:jc w:val="center"/>
      <w:outlineLvl w:val="0"/>
    </w:pPr>
    <w:rPr>
      <w:rFonts w:ascii="Cambria" w:eastAsia="宋体" w:hAnsi="Cambria"/>
      <w:b/>
      <w:bCs/>
      <w:szCs w:val="32"/>
    </w:rPr>
  </w:style>
  <w:style w:type="character" w:styleId="aa">
    <w:name w:val="Strong"/>
    <w:qFormat/>
    <w:rsid w:val="000C1D94"/>
    <w:rPr>
      <w:b/>
      <w:bCs/>
    </w:rPr>
  </w:style>
  <w:style w:type="character" w:styleId="ab">
    <w:name w:val="page number"/>
    <w:basedOn w:val="a0"/>
    <w:qFormat/>
    <w:rsid w:val="000C1D94"/>
  </w:style>
  <w:style w:type="character" w:styleId="ac">
    <w:name w:val="FollowedHyperlink"/>
    <w:qFormat/>
    <w:rsid w:val="000C1D94"/>
    <w:rPr>
      <w:color w:val="800080"/>
      <w:u w:val="single"/>
    </w:rPr>
  </w:style>
  <w:style w:type="character" w:styleId="ad">
    <w:name w:val="Emphasis"/>
    <w:qFormat/>
    <w:rsid w:val="000C1D94"/>
    <w:rPr>
      <w:i/>
      <w:iCs/>
    </w:rPr>
  </w:style>
  <w:style w:type="character" w:styleId="ae">
    <w:name w:val="Hyperlink"/>
    <w:uiPriority w:val="99"/>
    <w:qFormat/>
    <w:rsid w:val="000C1D94"/>
    <w:rPr>
      <w:rFonts w:ascii="ˎ̥" w:hAnsi="ˎ̥" w:hint="default"/>
      <w:color w:val="0404B3"/>
      <w:sz w:val="18"/>
      <w:szCs w:val="18"/>
      <w:u w:val="none"/>
    </w:rPr>
  </w:style>
  <w:style w:type="paragraph" w:customStyle="1" w:styleId="Style20">
    <w:name w:val="_Style 20"/>
    <w:basedOn w:val="1"/>
    <w:next w:val="a"/>
    <w:uiPriority w:val="39"/>
    <w:qFormat/>
    <w:rsid w:val="000C1D9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C1D9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0C1D94"/>
    <w:rPr>
      <w:rFonts w:eastAsia="仿宋_GB2312"/>
      <w:kern w:val="2"/>
      <w:sz w:val="18"/>
      <w:szCs w:val="18"/>
    </w:rPr>
  </w:style>
  <w:style w:type="character" w:customStyle="1" w:styleId="Char">
    <w:name w:val="纯文本 Char"/>
    <w:link w:val="a4"/>
    <w:uiPriority w:val="99"/>
    <w:qFormat/>
    <w:rsid w:val="000C1D94"/>
    <w:rPr>
      <w:rFonts w:ascii="宋体" w:hAnsi="Courier New" w:cs="Courier New"/>
      <w:kern w:val="2"/>
      <w:sz w:val="21"/>
      <w:szCs w:val="21"/>
    </w:rPr>
  </w:style>
  <w:style w:type="character" w:customStyle="1" w:styleId="Char10">
    <w:name w:val="纯文本 Char1"/>
    <w:qFormat/>
    <w:rsid w:val="000C1D94"/>
    <w:rPr>
      <w:rFonts w:ascii="宋体" w:hAnsi="Courier New" w:cs="Courier New"/>
      <w:kern w:val="2"/>
      <w:sz w:val="21"/>
      <w:szCs w:val="21"/>
    </w:rPr>
  </w:style>
  <w:style w:type="character" w:customStyle="1" w:styleId="Char2">
    <w:name w:val="副标题 Char"/>
    <w:link w:val="a8"/>
    <w:qFormat/>
    <w:rsid w:val="000C1D94"/>
    <w:rPr>
      <w:rFonts w:ascii="Cambria" w:hAnsi="Cambria" w:cs="Times New Roman"/>
      <w:b/>
      <w:bCs/>
      <w:kern w:val="28"/>
      <w:sz w:val="32"/>
      <w:szCs w:val="32"/>
    </w:rPr>
  </w:style>
  <w:style w:type="character" w:customStyle="1" w:styleId="1Char">
    <w:name w:val="标题 1 Char"/>
    <w:link w:val="1"/>
    <w:qFormat/>
    <w:rsid w:val="000C1D94"/>
    <w:rPr>
      <w:rFonts w:eastAsia="仿宋_GB2312"/>
      <w:b/>
      <w:bCs/>
      <w:kern w:val="44"/>
      <w:sz w:val="44"/>
      <w:szCs w:val="44"/>
    </w:rPr>
  </w:style>
  <w:style w:type="character" w:customStyle="1" w:styleId="Char3">
    <w:name w:val="标题 Char"/>
    <w:link w:val="a9"/>
    <w:qFormat/>
    <w:rsid w:val="000C1D94"/>
    <w:rPr>
      <w:rFonts w:ascii="Cambria" w:hAnsi="Cambria" w:cs="Times New Roman"/>
      <w:b/>
      <w:bCs/>
      <w:kern w:val="2"/>
      <w:sz w:val="32"/>
      <w:szCs w:val="32"/>
    </w:rPr>
  </w:style>
  <w:style w:type="character" w:customStyle="1" w:styleId="11Char">
    <w:name w:val="1.1 Char"/>
    <w:link w:val="11"/>
    <w:qFormat/>
    <w:rsid w:val="000C1D94"/>
    <w:rPr>
      <w:rFonts w:ascii="Calibri" w:hAnsi="Calibri"/>
      <w:b/>
      <w:bCs/>
      <w:kern w:val="2"/>
      <w:sz w:val="30"/>
      <w:szCs w:val="32"/>
    </w:rPr>
  </w:style>
  <w:style w:type="character" w:customStyle="1" w:styleId="3Char">
    <w:name w:val="标题 3 Char"/>
    <w:link w:val="3"/>
    <w:semiHidden/>
    <w:qFormat/>
    <w:rsid w:val="000C1D94"/>
    <w:rPr>
      <w:rFonts w:eastAsia="仿宋_GB2312"/>
      <w:b/>
      <w:bCs/>
      <w:kern w:val="2"/>
      <w:sz w:val="32"/>
      <w:szCs w:val="32"/>
    </w:rPr>
  </w:style>
  <w:style w:type="character" w:customStyle="1" w:styleId="2Char">
    <w:name w:val="标题 2 Char"/>
    <w:link w:val="2"/>
    <w:uiPriority w:val="9"/>
    <w:qFormat/>
    <w:rsid w:val="000C1D94"/>
    <w:rPr>
      <w:rFonts w:ascii="Cambria" w:hAnsi="Cambria"/>
      <w:b/>
      <w:bCs/>
      <w:kern w:val="2"/>
      <w:sz w:val="32"/>
      <w:szCs w:val="32"/>
    </w:rPr>
  </w:style>
  <w:style w:type="character" w:customStyle="1" w:styleId="Char0">
    <w:name w:val="页脚 Char"/>
    <w:link w:val="a6"/>
    <w:uiPriority w:val="99"/>
    <w:qFormat/>
    <w:rsid w:val="000C1D9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473</Words>
  <Characters>2699</Characters>
  <Application>Microsoft Office Word</Application>
  <DocSecurity>0</DocSecurity>
  <Lines>22</Lines>
  <Paragraphs>6</Paragraphs>
  <ScaleCrop>false</ScaleCrop>
  <Company>Lenovo</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E014</dc:title>
  <dc:creator>新大榭</dc:creator>
  <cp:lastModifiedBy>Zhanglb</cp:lastModifiedBy>
  <cp:revision>60</cp:revision>
  <cp:lastPrinted>2016-11-15T16:26:00Z</cp:lastPrinted>
  <dcterms:created xsi:type="dcterms:W3CDTF">2016-10-19T07:39:00Z</dcterms:created>
  <dcterms:modified xsi:type="dcterms:W3CDTF">2023-10-20T02:36:00Z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